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7B7453" w:rsidRPr="00672BFD" w14:paraId="4F48C661" w14:textId="77777777" w:rsidTr="007B7453">
        <w:tc>
          <w:tcPr>
            <w:tcW w:w="509" w:type="dxa"/>
          </w:tcPr>
          <w:p w14:paraId="106E35E7"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6F168DBF" w14:textId="77777777" w:rsidR="00672BFD" w:rsidRPr="00672BFD" w:rsidRDefault="00650210" w:rsidP="00C94DF2">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sidR="004A17E6">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18147A">
              <w:rPr>
                <w:rFonts w:ascii="黑体" w:eastAsia="黑体" w:hAnsi="黑体" w:hint="eastAsia"/>
                <w:sz w:val="21"/>
                <w:szCs w:val="21"/>
              </w:rPr>
              <w:t>03.140</w:t>
            </w:r>
            <w:r w:rsidR="002771AC">
              <w:rPr>
                <w:rFonts w:ascii="黑体" w:eastAsia="黑体" w:hAnsi="黑体"/>
                <w:sz w:val="21"/>
                <w:szCs w:val="21"/>
              </w:rPr>
              <w:t xml:space="preserve"> </w:t>
            </w:r>
            <w:r>
              <w:rPr>
                <w:rFonts w:ascii="黑体" w:eastAsia="黑体" w:hAnsi="黑体"/>
                <w:sz w:val="21"/>
                <w:szCs w:val="21"/>
              </w:rPr>
              <w:fldChar w:fldCharType="end"/>
            </w:r>
            <w:bookmarkEnd w:id="0"/>
          </w:p>
        </w:tc>
      </w:tr>
      <w:tr w:rsidR="007B7453" w:rsidRPr="00672BFD" w14:paraId="42D44D47" w14:textId="77777777" w:rsidTr="007B7453">
        <w:tc>
          <w:tcPr>
            <w:tcW w:w="509" w:type="dxa"/>
          </w:tcPr>
          <w:p w14:paraId="35EF69F4"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p w14:paraId="3CC09300" w14:textId="77777777" w:rsidR="00FB231D" w:rsidRPr="00672BFD" w:rsidRDefault="00650210"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00672BFD"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18147A">
              <w:rPr>
                <w:rFonts w:ascii="黑体" w:eastAsia="黑体" w:hAnsi="黑体"/>
                <w:sz w:val="21"/>
                <w:szCs w:val="21"/>
              </w:rPr>
              <w:t>点击此处添加CCS号</w:t>
            </w:r>
            <w:r w:rsidRPr="00672BFD">
              <w:rPr>
                <w:rFonts w:ascii="黑体" w:eastAsia="黑体" w:hAnsi="黑体"/>
                <w:sz w:val="21"/>
                <w:szCs w:val="21"/>
              </w:rPr>
              <w:fldChar w:fldCharType="end"/>
            </w:r>
            <w:bookmarkEnd w:id="1"/>
          </w:p>
        </w:tc>
      </w:tr>
    </w:tbl>
    <w:tbl>
      <w:tblPr>
        <w:tblStyle w:val="afffffffffc"/>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1446C2" w14:paraId="176BDA89" w14:textId="77777777" w:rsidTr="00DF5F11">
        <w:tc>
          <w:tcPr>
            <w:tcW w:w="6407" w:type="dxa"/>
          </w:tcPr>
          <w:p w14:paraId="65A5744F" w14:textId="77777777" w:rsidR="001446C2" w:rsidRDefault="001446C2" w:rsidP="00DF5F11">
            <w:pPr>
              <w:pStyle w:val="affff5"/>
              <w:framePr w:w="0" w:hRule="auto" w:wrap="auto" w:hAnchor="text" w:xAlign="left" w:yAlign="inline" w:anchorLock="0"/>
              <w:rPr>
                <w:rFonts w:ascii="宋体" w:hAnsi="宋体"/>
                <w:sz w:val="28"/>
                <w:szCs w:val="28"/>
              </w:rPr>
            </w:pPr>
            <w:bookmarkStart w:id="2" w:name="_Hlk26473981"/>
            <w:r>
              <w:rPr>
                <w:noProof/>
              </w:rPr>
              <w:drawing>
                <wp:inline distT="0" distB="0" distL="0" distR="0" wp14:anchorId="52C00125" wp14:editId="2AF8BEFC">
                  <wp:extent cx="796719" cy="397766"/>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未标题-1.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sidRPr="001446C2">
              <w:rPr>
                <w:sz w:val="21"/>
                <w:szCs w:val="21"/>
              </w:rPr>
              <w:t xml:space="preserve"> </w:t>
            </w:r>
            <w:r w:rsidR="00650210">
              <w:fldChar w:fldCharType="begin">
                <w:ffData>
                  <w:name w:val="c1"/>
                  <w:enabled/>
                  <w:calcOnExit w:val="0"/>
                  <w:textInput>
                    <w:maxLength w:val="8"/>
                  </w:textInput>
                </w:ffData>
              </w:fldChar>
            </w:r>
            <w:bookmarkStart w:id="3" w:name="c1"/>
            <w:r>
              <w:instrText xml:space="preserve"> FORMTEXT </w:instrText>
            </w:r>
            <w:r w:rsidR="00650210">
              <w:fldChar w:fldCharType="separate"/>
            </w:r>
            <w:r w:rsidR="0018147A">
              <w:t> </w:t>
            </w:r>
            <w:r w:rsidR="0018147A">
              <w:t> </w:t>
            </w:r>
            <w:r w:rsidR="0018147A">
              <w:t> </w:t>
            </w:r>
            <w:r w:rsidR="0018147A">
              <w:t> </w:t>
            </w:r>
            <w:r w:rsidR="0018147A">
              <w:t> </w:t>
            </w:r>
            <w:r w:rsidR="00650210">
              <w:fldChar w:fldCharType="end"/>
            </w:r>
            <w:bookmarkEnd w:id="3"/>
          </w:p>
        </w:tc>
      </w:tr>
    </w:tbl>
    <w:p w14:paraId="1FAB7976" w14:textId="77777777" w:rsidR="0000040A" w:rsidRPr="007B7453" w:rsidRDefault="00650210" w:rsidP="000107E0">
      <w:pPr>
        <w:pStyle w:val="affff6"/>
        <w:framePr w:w="9639" w:h="624" w:hRule="exact" w:hSpace="181" w:vSpace="181" w:wrap="around" w:hAnchor="page" w:x="1305" w:y="2269"/>
        <w:rPr>
          <w:rFonts w:ascii="黑体" w:eastAsia="黑体" w:hAnsi="黑体"/>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007B7453"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0C7696">
        <w:rPr>
          <w:rFonts w:ascii="黑体" w:eastAsia="黑体" w:hint="eastAsia"/>
          <w:b w:val="0"/>
          <w:w w:val="100"/>
          <w:sz w:val="48"/>
        </w:rPr>
        <w:t>西藏自治区</w:t>
      </w:r>
      <w:r w:rsidRPr="001A4CF3">
        <w:rPr>
          <w:rFonts w:ascii="黑体" w:eastAsia="黑体"/>
          <w:b w:val="0"/>
          <w:w w:val="100"/>
          <w:sz w:val="48"/>
        </w:rPr>
        <w:fldChar w:fldCharType="end"/>
      </w:r>
      <w:bookmarkEnd w:id="4"/>
      <w:r w:rsidR="00B77EC8">
        <w:rPr>
          <w:rFonts w:ascii="黑体" w:eastAsia="黑体" w:hAnsi="黑体" w:hint="eastAsia"/>
          <w:b w:val="0"/>
          <w:bCs w:val="0"/>
          <w:w w:val="100"/>
          <w:sz w:val="48"/>
          <w:szCs w:val="48"/>
        </w:rPr>
        <w:t>地方</w:t>
      </w:r>
      <w:r w:rsidR="007B7453">
        <w:rPr>
          <w:rFonts w:ascii="黑体" w:eastAsia="黑体" w:hAnsi="黑体" w:hint="eastAsia"/>
          <w:b w:val="0"/>
          <w:bCs w:val="0"/>
          <w:w w:val="100"/>
          <w:sz w:val="48"/>
          <w:szCs w:val="48"/>
        </w:rPr>
        <w:t>标准</w:t>
      </w:r>
    </w:p>
    <w:bookmarkEnd w:id="2"/>
    <w:p w14:paraId="105F667B" w14:textId="77777777" w:rsidR="00AA456B" w:rsidRPr="005F4712" w:rsidRDefault="00634D9E" w:rsidP="00A952D7">
      <w:pPr>
        <w:pStyle w:val="affffffffff3"/>
        <w:framePr w:wrap="auto"/>
        <w:rPr>
          <w:lang w:val="fr-FR"/>
        </w:rPr>
      </w:pPr>
      <w:r w:rsidRPr="005F4712">
        <w:rPr>
          <w:lang w:val="fr-FR"/>
        </w:rPr>
        <w:t>DB</w:t>
      </w:r>
      <w:r w:rsidRPr="005F4712">
        <w:rPr>
          <w:sz w:val="15"/>
          <w:szCs w:val="15"/>
          <w:lang w:val="fr-FR"/>
        </w:rPr>
        <w:t xml:space="preserve"> </w:t>
      </w:r>
      <w:r w:rsidR="00650210">
        <w:fldChar w:fldCharType="begin">
          <w:ffData>
            <w:name w:val="文字1"/>
            <w:enabled/>
            <w:calcOnExit w:val="0"/>
            <w:textInput>
              <w:default w:val="XX/T"/>
            </w:textInput>
          </w:ffData>
        </w:fldChar>
      </w:r>
      <w:bookmarkStart w:id="5" w:name="文字1"/>
      <w:r w:rsidR="005F4712" w:rsidRPr="005F4712">
        <w:rPr>
          <w:lang w:val="fr-FR"/>
        </w:rPr>
        <w:instrText xml:space="preserve"> FORMTEXT </w:instrText>
      </w:r>
      <w:r w:rsidR="00650210">
        <w:fldChar w:fldCharType="separate"/>
      </w:r>
      <w:r w:rsidR="005F4712" w:rsidRPr="005F4712">
        <w:rPr>
          <w:lang w:val="fr-FR"/>
        </w:rPr>
        <w:t>XX/T</w:t>
      </w:r>
      <w:r w:rsidR="00650210">
        <w:fldChar w:fldCharType="end"/>
      </w:r>
      <w:bookmarkEnd w:id="5"/>
      <w:r w:rsidRPr="005F4712">
        <w:rPr>
          <w:lang w:val="fr-FR"/>
        </w:rPr>
        <w:t xml:space="preserve"> </w:t>
      </w:r>
      <w:r w:rsidR="00650210">
        <w:fldChar w:fldCharType="begin">
          <w:ffData>
            <w:name w:val="NSTD_CODE_F"/>
            <w:enabled/>
            <w:calcOnExit w:val="0"/>
            <w:textInput>
              <w:default w:val="XXXX"/>
            </w:textInput>
          </w:ffData>
        </w:fldChar>
      </w:r>
      <w:bookmarkStart w:id="6" w:name="NSTD_CODE_F"/>
      <w:r w:rsidR="006E23EA" w:rsidRPr="0012059C">
        <w:rPr>
          <w:lang w:val="fr-FR"/>
        </w:rPr>
        <w:instrText xml:space="preserve"> FORMTEXT </w:instrText>
      </w:r>
      <w:r w:rsidR="00650210">
        <w:fldChar w:fldCharType="separate"/>
      </w:r>
      <w:r w:rsidR="006E23EA" w:rsidRPr="0012059C">
        <w:rPr>
          <w:lang w:val="fr-FR"/>
        </w:rPr>
        <w:t>XXXX</w:t>
      </w:r>
      <w:r w:rsidR="00650210">
        <w:fldChar w:fldCharType="end"/>
      </w:r>
      <w:bookmarkEnd w:id="6"/>
      <w:r w:rsidR="004644A6" w:rsidRPr="005F4712">
        <w:rPr>
          <w:rFonts w:hAnsi="黑体"/>
          <w:lang w:val="fr-FR"/>
        </w:rPr>
        <w:t>—</w:t>
      </w:r>
      <w:r w:rsidR="00650210">
        <w:fldChar w:fldCharType="begin">
          <w:ffData>
            <w:name w:val="NSTD_CODE_B"/>
            <w:enabled/>
            <w:calcOnExit w:val="0"/>
            <w:textInput>
              <w:default w:val="XXXX"/>
            </w:textInput>
          </w:ffData>
        </w:fldChar>
      </w:r>
      <w:bookmarkStart w:id="7" w:name="NSTD_CODE_B"/>
      <w:r w:rsidR="00087A77" w:rsidRPr="005F4712">
        <w:rPr>
          <w:lang w:val="fr-FR"/>
        </w:rPr>
        <w:instrText xml:space="preserve"> FORMTEXT </w:instrText>
      </w:r>
      <w:r w:rsidR="00650210">
        <w:fldChar w:fldCharType="separate"/>
      </w:r>
      <w:r w:rsidR="00087A77" w:rsidRPr="005F4712">
        <w:rPr>
          <w:lang w:val="fr-FR"/>
        </w:rPr>
        <w:t>XXXX</w:t>
      </w:r>
      <w:r w:rsidR="00650210">
        <w:fldChar w:fldCharType="end"/>
      </w:r>
      <w:bookmarkEnd w:id="7"/>
    </w:p>
    <w:p w14:paraId="36EB4285" w14:textId="77777777" w:rsidR="00E846C8" w:rsidRPr="001E4882" w:rsidRDefault="00650210" w:rsidP="00A952D7">
      <w:pPr>
        <w:pStyle w:val="affffffffff4"/>
        <w:framePr w:wrap="auto"/>
        <w:rPr>
          <w:rFonts w:hAnsi="黑体"/>
        </w:rPr>
      </w:pPr>
      <w:r w:rsidRPr="001E4882">
        <w:rPr>
          <w:rFonts w:hAnsi="黑体"/>
        </w:rPr>
        <w:fldChar w:fldCharType="begin">
          <w:ffData>
            <w:name w:val="OSTD_CODE"/>
            <w:enabled/>
            <w:calcOnExit w:val="0"/>
            <w:textInput/>
          </w:ffData>
        </w:fldChar>
      </w:r>
      <w:bookmarkStart w:id="8" w:name="OSTD_CODE"/>
      <w:r w:rsidR="00087A77" w:rsidRPr="001E4882">
        <w:rPr>
          <w:rFonts w:hAnsi="黑体"/>
        </w:rPr>
        <w:instrText xml:space="preserve"> FORMTEXT </w:instrText>
      </w:r>
      <w:r w:rsidRPr="001E4882">
        <w:rPr>
          <w:rFonts w:hAnsi="黑体"/>
        </w:rPr>
      </w:r>
      <w:r w:rsidRPr="001E4882">
        <w:rPr>
          <w:rFonts w:hAnsi="黑体"/>
        </w:rPr>
        <w:fldChar w:fldCharType="separate"/>
      </w:r>
      <w:r w:rsidR="00B75D33">
        <w:rPr>
          <w:rFonts w:hAnsi="黑体"/>
        </w:rPr>
        <w:t> </w:t>
      </w:r>
      <w:r w:rsidR="00B75D33">
        <w:rPr>
          <w:rFonts w:hAnsi="黑体"/>
        </w:rPr>
        <w:t> </w:t>
      </w:r>
      <w:r w:rsidR="00B75D33">
        <w:rPr>
          <w:rFonts w:hAnsi="黑体"/>
        </w:rPr>
        <w:t> </w:t>
      </w:r>
      <w:r w:rsidR="00B75D33">
        <w:rPr>
          <w:rFonts w:hAnsi="黑体"/>
        </w:rPr>
        <w:t> </w:t>
      </w:r>
      <w:r w:rsidR="00B75D33">
        <w:rPr>
          <w:rFonts w:hAnsi="黑体"/>
        </w:rPr>
        <w:t> </w:t>
      </w:r>
      <w:r w:rsidRPr="001E4882">
        <w:rPr>
          <w:rFonts w:hAnsi="黑体"/>
        </w:rPr>
        <w:fldChar w:fldCharType="end"/>
      </w:r>
      <w:bookmarkEnd w:id="8"/>
    </w:p>
    <w:p w14:paraId="7A63A6E1" w14:textId="77777777" w:rsidR="008F70BD" w:rsidRPr="007B7453" w:rsidRDefault="00000000" w:rsidP="007B7453">
      <w:pPr>
        <w:spacing w:line="240" w:lineRule="auto"/>
        <w:rPr>
          <w:rFonts w:ascii="黑体" w:eastAsia="黑体" w:hAnsi="黑体"/>
          <w:kern w:val="0"/>
          <w:sz w:val="10"/>
          <w:szCs w:val="10"/>
        </w:rPr>
      </w:pPr>
      <w:r>
        <w:rPr>
          <w:rFonts w:ascii="黑体" w:eastAsia="黑体" w:hAnsi="黑体"/>
          <w:noProof/>
          <w:kern w:val="0"/>
          <w:sz w:val="10"/>
          <w:szCs w:val="10"/>
        </w:rPr>
        <w:pict w14:anchorId="23C39B85">
          <v:line id="直接连接符 73" o:spid="_x0000_s2051" style="position:absolute;left:0;text-align:left;z-index:251660288;visibility:visible;mso-position-horizontal-relative:pag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w:r>
    </w:p>
    <w:p w14:paraId="5C05F947" w14:textId="77777777" w:rsidR="006816A4" w:rsidRDefault="006816A4" w:rsidP="0036429C">
      <w:pPr>
        <w:pStyle w:val="affff6"/>
        <w:framePr w:w="9639" w:h="6976" w:hRule="exact" w:hSpace="0" w:vSpace="0" w:wrap="around" w:hAnchor="page" w:y="6408"/>
        <w:jc w:val="center"/>
        <w:rPr>
          <w:rFonts w:ascii="黑体" w:eastAsia="黑体" w:hAnsi="黑体"/>
          <w:b w:val="0"/>
          <w:bCs w:val="0"/>
          <w:w w:val="100"/>
        </w:rPr>
      </w:pPr>
    </w:p>
    <w:p w14:paraId="6C38F63A" w14:textId="77777777" w:rsidR="006816A4" w:rsidRDefault="00650210" w:rsidP="00463B77">
      <w:pPr>
        <w:pStyle w:val="affffffffff5"/>
        <w:framePr w:h="6974" w:hRule="exact" w:wrap="around" w:x="1419" w:anchorLock="1"/>
      </w:pPr>
      <w:r>
        <w:fldChar w:fldCharType="begin">
          <w:ffData>
            <w:name w:val="CSTD_NAME"/>
            <w:enabled/>
            <w:calcOnExit w:val="0"/>
            <w:textInput>
              <w:default w:val="点击此处添加标准名称"/>
            </w:textInput>
          </w:ffData>
        </w:fldChar>
      </w:r>
      <w:bookmarkStart w:id="9" w:name="CSTD_NAME"/>
      <w:r w:rsidR="0012059C">
        <w:instrText xml:space="preserve"> FORMTEXT </w:instrText>
      </w:r>
      <w:r>
        <w:fldChar w:fldCharType="separate"/>
      </w:r>
      <w:r w:rsidR="005555C6">
        <w:t>地球第三极品牌评价体系  第1部分：通则</w:t>
      </w:r>
      <w:r>
        <w:fldChar w:fldCharType="end"/>
      </w:r>
      <w:bookmarkEnd w:id="9"/>
    </w:p>
    <w:p w14:paraId="604AFC50" w14:textId="77777777" w:rsidR="00815419" w:rsidRPr="00815419" w:rsidRDefault="00815419" w:rsidP="00324EDD">
      <w:pPr>
        <w:framePr w:w="9639" w:h="6974" w:hRule="exact" w:wrap="around" w:vAnchor="page" w:hAnchor="page" w:x="1419" w:y="6408" w:anchorLock="1"/>
        <w:ind w:left="-1418"/>
      </w:pPr>
    </w:p>
    <w:p w14:paraId="37BE82F9" w14:textId="77777777" w:rsidR="00755402" w:rsidRPr="008B50C8" w:rsidRDefault="00650210"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0" w:name="ESTD_NAME"/>
      <w:r w:rsidR="00F515EE">
        <w:rPr>
          <w:rFonts w:eastAsia="黑体"/>
          <w:noProof/>
          <w:szCs w:val="28"/>
        </w:rPr>
        <w:instrText xml:space="preserve"> FORMTEXT </w:instrText>
      </w:r>
      <w:r>
        <w:rPr>
          <w:rFonts w:eastAsia="黑体"/>
          <w:noProof/>
          <w:szCs w:val="28"/>
        </w:rPr>
      </w:r>
      <w:r>
        <w:rPr>
          <w:rFonts w:eastAsia="黑体"/>
          <w:noProof/>
          <w:szCs w:val="28"/>
        </w:rPr>
        <w:fldChar w:fldCharType="separate"/>
      </w:r>
      <w:r w:rsidR="002E2FC9">
        <w:rPr>
          <w:rFonts w:eastAsia="黑体" w:hint="eastAsia"/>
          <w:noProof/>
          <w:szCs w:val="28"/>
        </w:rPr>
        <w:t>Brand evaluation</w:t>
      </w:r>
      <w:r w:rsidR="00705CDD">
        <w:rPr>
          <w:rFonts w:eastAsia="黑体" w:hint="eastAsia"/>
          <w:noProof/>
          <w:szCs w:val="28"/>
        </w:rPr>
        <w:t xml:space="preserve"> system</w:t>
      </w:r>
      <w:r w:rsidR="002E2FC9">
        <w:rPr>
          <w:rFonts w:eastAsia="黑体" w:hint="eastAsia"/>
          <w:noProof/>
          <w:szCs w:val="28"/>
        </w:rPr>
        <w:t xml:space="preserve"> for the third pole of the earth</w:t>
      </w:r>
      <w:r w:rsidR="002E2FC9">
        <w:rPr>
          <w:rFonts w:eastAsia="黑体" w:hint="eastAsia"/>
          <w:noProof/>
          <w:szCs w:val="28"/>
        </w:rPr>
        <w:t>——</w:t>
      </w:r>
      <w:r w:rsidR="002E2FC9">
        <w:rPr>
          <w:rFonts w:eastAsia="黑体" w:hint="eastAsia"/>
          <w:noProof/>
          <w:szCs w:val="28"/>
        </w:rPr>
        <w:t>Part 1</w:t>
      </w:r>
      <w:r w:rsidR="002E2FC9">
        <w:rPr>
          <w:rFonts w:eastAsia="黑体" w:hint="eastAsia"/>
          <w:noProof/>
          <w:szCs w:val="28"/>
        </w:rPr>
        <w:t>：</w:t>
      </w:r>
      <w:r w:rsidR="002E2FC9">
        <w:rPr>
          <w:rFonts w:eastAsia="黑体" w:hint="eastAsia"/>
          <w:noProof/>
          <w:szCs w:val="28"/>
        </w:rPr>
        <w:t>General guidance</w:t>
      </w:r>
      <w:r>
        <w:rPr>
          <w:rFonts w:eastAsia="黑体"/>
          <w:noProof/>
          <w:szCs w:val="28"/>
        </w:rPr>
        <w:fldChar w:fldCharType="end"/>
      </w:r>
      <w:bookmarkEnd w:id="10"/>
    </w:p>
    <w:p w14:paraId="22B3523E" w14:textId="77777777" w:rsidR="00815419" w:rsidRPr="00324EDD" w:rsidRDefault="00815419" w:rsidP="00324EDD">
      <w:pPr>
        <w:framePr w:w="9639" w:h="6974" w:hRule="exact" w:wrap="around" w:vAnchor="page" w:hAnchor="page" w:x="1419" w:y="6408" w:anchorLock="1"/>
        <w:spacing w:line="760" w:lineRule="exact"/>
        <w:ind w:left="-1418"/>
      </w:pPr>
    </w:p>
    <w:p w14:paraId="5466C873" w14:textId="77777777"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14:paraId="0624B8E6" w14:textId="79ADEDE5" w:rsidR="00CA7AFD" w:rsidRPr="00AC4D95" w:rsidRDefault="00650210"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sidR="00A32D73">
        <w:rPr>
          <w:noProof/>
          <w:sz w:val="24"/>
          <w:szCs w:val="28"/>
        </w:rPr>
        <w:instrText xml:space="preserve"> FORMDROPDOWN </w:instrText>
      </w:r>
      <w:r w:rsidR="00000000">
        <w:rPr>
          <w:noProof/>
          <w:sz w:val="24"/>
          <w:szCs w:val="28"/>
        </w:rPr>
      </w:r>
      <w:r w:rsidR="00000000">
        <w:rPr>
          <w:noProof/>
          <w:sz w:val="24"/>
          <w:szCs w:val="28"/>
        </w:rPr>
        <w:fldChar w:fldCharType="separate"/>
      </w:r>
      <w:r>
        <w:rPr>
          <w:noProof/>
          <w:sz w:val="24"/>
          <w:szCs w:val="28"/>
        </w:rPr>
        <w:fldChar w:fldCharType="end"/>
      </w:r>
      <w:bookmarkEnd w:id="11"/>
    </w:p>
    <w:p w14:paraId="49D61038" w14:textId="0C7AFF99" w:rsidR="0036429C" w:rsidRDefault="00650210"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sidR="00B378E5">
        <w:rPr>
          <w:noProof/>
          <w:sz w:val="21"/>
          <w:szCs w:val="28"/>
        </w:rPr>
        <w:instrText xml:space="preserve"> FORMTEXT </w:instrText>
      </w:r>
      <w:r>
        <w:rPr>
          <w:noProof/>
          <w:sz w:val="21"/>
          <w:szCs w:val="28"/>
        </w:rPr>
      </w:r>
      <w:r>
        <w:rPr>
          <w:noProof/>
          <w:sz w:val="21"/>
          <w:szCs w:val="28"/>
        </w:rPr>
        <w:fldChar w:fldCharType="separate"/>
      </w:r>
      <w:r w:rsidR="00B75D33">
        <w:rPr>
          <w:rFonts w:hint="eastAsia"/>
          <w:noProof/>
          <w:sz w:val="21"/>
          <w:szCs w:val="28"/>
        </w:rPr>
        <w:t>（本草案完成时间：</w:t>
      </w:r>
      <w:r w:rsidR="00B75D33">
        <w:rPr>
          <w:rFonts w:hint="eastAsia"/>
          <w:noProof/>
          <w:sz w:val="21"/>
          <w:szCs w:val="28"/>
        </w:rPr>
        <w:t>2022.</w:t>
      </w:r>
      <w:r w:rsidR="005770F4">
        <w:rPr>
          <w:noProof/>
          <w:sz w:val="21"/>
          <w:szCs w:val="28"/>
        </w:rPr>
        <w:t>11</w:t>
      </w:r>
      <w:r w:rsidR="00B75D33">
        <w:rPr>
          <w:rFonts w:hint="eastAsia"/>
          <w:noProof/>
          <w:sz w:val="21"/>
          <w:szCs w:val="28"/>
        </w:rPr>
        <w:t>.29</w:t>
      </w:r>
      <w:r w:rsidR="00B75D33">
        <w:rPr>
          <w:rFonts w:hint="eastAsia"/>
          <w:noProof/>
          <w:sz w:val="21"/>
          <w:szCs w:val="28"/>
        </w:rPr>
        <w:t>）</w:t>
      </w:r>
      <w:r>
        <w:rPr>
          <w:noProof/>
          <w:sz w:val="21"/>
          <w:szCs w:val="28"/>
        </w:rPr>
        <w:fldChar w:fldCharType="end"/>
      </w:r>
      <w:bookmarkEnd w:id="12"/>
    </w:p>
    <w:p w14:paraId="343904D1" w14:textId="2534B2FD" w:rsidR="00DE703F" w:rsidRPr="00A6537A" w:rsidRDefault="00650210" w:rsidP="00AA66B0">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sidR="008620FC" w:rsidRPr="00A6537A">
        <w:rPr>
          <w:b/>
          <w:noProof/>
          <w:sz w:val="21"/>
          <w:szCs w:val="28"/>
        </w:rPr>
        <w:instrText xml:space="preserve"> FORMDROPDOWN </w:instrText>
      </w:r>
      <w:r w:rsidR="00000000">
        <w:rPr>
          <w:b/>
          <w:noProof/>
          <w:sz w:val="21"/>
          <w:szCs w:val="28"/>
        </w:rPr>
      </w:r>
      <w:r w:rsidR="00000000">
        <w:rPr>
          <w:b/>
          <w:noProof/>
          <w:sz w:val="21"/>
          <w:szCs w:val="28"/>
        </w:rPr>
        <w:fldChar w:fldCharType="separate"/>
      </w:r>
      <w:r w:rsidRPr="00A6537A">
        <w:rPr>
          <w:b/>
          <w:noProof/>
          <w:sz w:val="21"/>
          <w:szCs w:val="28"/>
        </w:rPr>
        <w:fldChar w:fldCharType="end"/>
      </w:r>
      <w:bookmarkEnd w:id="13"/>
    </w:p>
    <w:p w14:paraId="0A7AA2EA" w14:textId="77777777" w:rsidR="00CD50A1" w:rsidRDefault="00650210"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4" w:name="PLSH_DATE_Y"/>
      <w:r w:rsidR="00087A77">
        <w:rPr>
          <w:rFonts w:ascii="黑体"/>
        </w:rPr>
        <w:instrText xml:space="preserve"> FORMTEXT </w:instrText>
      </w:r>
      <w:r>
        <w:rPr>
          <w:rFonts w:ascii="黑体"/>
        </w:rPr>
      </w:r>
      <w:r>
        <w:rPr>
          <w:rFonts w:ascii="黑体"/>
        </w:rPr>
        <w:fldChar w:fldCharType="separate"/>
      </w:r>
      <w:r w:rsidR="0031559F">
        <w:rPr>
          <w:rFonts w:ascii="黑体"/>
        </w:rPr>
        <w:t>XXXX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5" w:name="PLSH_DATE_M"/>
      <w:r w:rsidR="00087A77">
        <w:rPr>
          <w:rFonts w:ascii="黑体"/>
        </w:rPr>
        <w:instrText xml:space="preserve"> FORMTEXT </w:instrText>
      </w:r>
      <w:r>
        <w:rPr>
          <w:rFonts w:ascii="黑体"/>
        </w:rPr>
      </w:r>
      <w:r>
        <w:rPr>
          <w:rFonts w:ascii="黑体"/>
        </w:rPr>
        <w:fldChar w:fldCharType="separate"/>
      </w:r>
      <w:r w:rsidR="00087A77">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6" w:name="PLSH_DATE_D"/>
      <w:r w:rsidR="00087A77">
        <w:rPr>
          <w:rFonts w:ascii="黑体"/>
        </w:rPr>
        <w:instrText xml:space="preserve"> FORMTEXT </w:instrText>
      </w:r>
      <w:r>
        <w:rPr>
          <w:rFonts w:ascii="黑体"/>
        </w:rPr>
      </w:r>
      <w:r>
        <w:rPr>
          <w:rFonts w:ascii="黑体"/>
        </w:rPr>
        <w:fldChar w:fldCharType="separate"/>
      </w:r>
      <w:r w:rsidR="00087A77">
        <w:rPr>
          <w:rFonts w:ascii="黑体"/>
          <w:noProof/>
        </w:rPr>
        <w:t>XX</w:t>
      </w:r>
      <w:r>
        <w:rPr>
          <w:rFonts w:ascii="黑体"/>
        </w:rPr>
        <w:fldChar w:fldCharType="end"/>
      </w:r>
      <w:bookmarkEnd w:id="16"/>
      <w:r w:rsidR="00CD50A1">
        <w:rPr>
          <w:rFonts w:hint="eastAsia"/>
        </w:rPr>
        <w:t>发布</w:t>
      </w:r>
    </w:p>
    <w:p w14:paraId="1DC8AE72" w14:textId="77777777" w:rsidR="00CD50A1" w:rsidRDefault="00650210"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7" w:name="CROT_DATE_Y"/>
      <w:r w:rsidR="00087A77">
        <w:rPr>
          <w:rFonts w:ascii="黑体"/>
        </w:rPr>
        <w:instrText xml:space="preserve"> FORMTEXT </w:instrText>
      </w:r>
      <w:r>
        <w:rPr>
          <w:rFonts w:ascii="黑体"/>
        </w:rPr>
      </w:r>
      <w:r>
        <w:rPr>
          <w:rFonts w:ascii="黑体"/>
        </w:rPr>
        <w:fldChar w:fldCharType="separate"/>
      </w:r>
      <w:r w:rsidR="00087A77">
        <w:rPr>
          <w:rFonts w:ascii="黑体"/>
          <w:noProof/>
        </w:rPr>
        <w:t>XXXX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8" w:name="CROT_DATE_M"/>
      <w:r w:rsidR="00087A77">
        <w:rPr>
          <w:rFonts w:ascii="黑体"/>
        </w:rPr>
        <w:instrText xml:space="preserve"> FORMTEXT </w:instrText>
      </w:r>
      <w:r>
        <w:rPr>
          <w:rFonts w:ascii="黑体"/>
        </w:rPr>
      </w:r>
      <w:r>
        <w:rPr>
          <w:rFonts w:ascii="黑体"/>
        </w:rPr>
        <w:fldChar w:fldCharType="separate"/>
      </w:r>
      <w:r w:rsidR="00087A77">
        <w:rPr>
          <w:rFonts w:ascii="黑体"/>
          <w:noProof/>
        </w:rPr>
        <w:t>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9" w:name="CROT_DATE_D"/>
      <w:r w:rsidR="00087A77">
        <w:rPr>
          <w:rFonts w:ascii="黑体"/>
        </w:rPr>
        <w:instrText xml:space="preserve"> FORMTEXT </w:instrText>
      </w:r>
      <w:r>
        <w:rPr>
          <w:rFonts w:ascii="黑体"/>
        </w:rPr>
      </w:r>
      <w:r>
        <w:rPr>
          <w:rFonts w:ascii="黑体"/>
        </w:rPr>
        <w:fldChar w:fldCharType="separate"/>
      </w:r>
      <w:r w:rsidR="00087A77">
        <w:rPr>
          <w:rFonts w:ascii="黑体"/>
          <w:noProof/>
        </w:rPr>
        <w:t>XX</w:t>
      </w:r>
      <w:r>
        <w:rPr>
          <w:rFonts w:ascii="黑体"/>
        </w:rPr>
        <w:fldChar w:fldCharType="end"/>
      </w:r>
      <w:bookmarkEnd w:id="19"/>
      <w:r w:rsidR="00CD50A1">
        <w:rPr>
          <w:rFonts w:hint="eastAsia"/>
        </w:rPr>
        <w:t>实施</w:t>
      </w:r>
    </w:p>
    <w:p w14:paraId="36D9112C" w14:textId="77777777" w:rsidR="007B7453" w:rsidRPr="004C7E8B" w:rsidRDefault="00650210" w:rsidP="00A4006C">
      <w:pPr>
        <w:pStyle w:val="affffffff5"/>
        <w:framePr w:h="584" w:hRule="exact" w:hSpace="181" w:vSpace="181" w:wrap="around" w:y="15027"/>
        <w:rPr>
          <w:rFonts w:hAnsi="黑体"/>
        </w:rPr>
      </w:pPr>
      <w:r w:rsidRPr="004C7E8B">
        <w:rPr>
          <w:rFonts w:hAnsi="黑体"/>
          <w:w w:val="100"/>
          <w:sz w:val="28"/>
        </w:rPr>
        <w:fldChar w:fldCharType="begin">
          <w:ffData>
            <w:name w:val="fm"/>
            <w:enabled/>
            <w:calcOnExit w:val="0"/>
            <w:textInput/>
          </w:ffData>
        </w:fldChar>
      </w:r>
      <w:bookmarkStart w:id="20" w:name="fm"/>
      <w:r w:rsidR="007B7453"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18147A">
        <w:rPr>
          <w:rFonts w:hAnsi="黑体" w:hint="eastAsia"/>
          <w:w w:val="100"/>
          <w:sz w:val="28"/>
        </w:rPr>
        <w:t>西藏自治区市场监督管理局</w:t>
      </w:r>
      <w:r w:rsidRPr="004C7E8B">
        <w:rPr>
          <w:rFonts w:hAnsi="黑体"/>
          <w:w w:val="100"/>
          <w:sz w:val="28"/>
        </w:rPr>
        <w:fldChar w:fldCharType="end"/>
      </w:r>
      <w:bookmarkEnd w:id="20"/>
      <w:r w:rsidR="00196EF5" w:rsidRPr="004C7E8B">
        <w:rPr>
          <w:rFonts w:ascii="Times New Roman"/>
          <w:w w:val="100"/>
          <w:sz w:val="28"/>
        </w:rPr>
        <w:t> </w:t>
      </w:r>
      <w:r w:rsidR="00196EF5" w:rsidRPr="004C7E8B">
        <w:rPr>
          <w:rFonts w:ascii="Times New Roman"/>
          <w:w w:val="100"/>
          <w:sz w:val="28"/>
        </w:rPr>
        <w:t> </w:t>
      </w:r>
      <w:r w:rsidR="007B7453" w:rsidRPr="004C7E8B">
        <w:rPr>
          <w:rStyle w:val="afffffffffffa"/>
          <w:rFonts w:hAnsi="黑体" w:hint="eastAsia"/>
          <w:position w:val="0"/>
        </w:rPr>
        <w:t>发</w:t>
      </w:r>
      <w:r w:rsidR="007B7453" w:rsidRPr="004C7E8B">
        <w:rPr>
          <w:rStyle w:val="afffffffffffa"/>
          <w:rFonts w:hAnsi="黑体" w:hint="eastAsia"/>
          <w:spacing w:val="0"/>
          <w:position w:val="0"/>
        </w:rPr>
        <w:t>布</w:t>
      </w:r>
    </w:p>
    <w:p w14:paraId="4074A2F2" w14:textId="77777777" w:rsidR="00A02BAE" w:rsidRPr="00CD50A1" w:rsidRDefault="00000000" w:rsidP="00A02BAE">
      <w:pPr>
        <w:rPr>
          <w:rFonts w:ascii="宋体" w:hAnsi="宋体"/>
          <w:sz w:val="28"/>
          <w:szCs w:val="28"/>
        </w:rPr>
        <w:sectPr w:rsidR="00A02BAE" w:rsidRPr="00CD50A1" w:rsidSect="00C64E95">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338" w:right="1134" w:bottom="1021" w:left="1134" w:header="0" w:footer="0" w:gutter="284"/>
          <w:cols w:space="425"/>
          <w:titlePg/>
          <w:docGrid w:linePitch="312"/>
        </w:sectPr>
      </w:pPr>
      <w:r>
        <w:rPr>
          <w:rFonts w:ascii="宋体" w:hAnsi="宋体"/>
          <w:noProof/>
          <w:sz w:val="28"/>
          <w:szCs w:val="28"/>
        </w:rPr>
        <w:pict w14:anchorId="22320C38">
          <v:line id="直接连接符 5" o:spid="_x0000_s2050" style="position:absolute;left:0;text-align:left;z-index:251663360;visibility:visible;mso-position-horizontal-relative:pag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w:r>
    </w:p>
    <w:p w14:paraId="559BEF36" w14:textId="77777777" w:rsidR="0018147A" w:rsidRDefault="0018147A" w:rsidP="0018147A">
      <w:pPr>
        <w:pStyle w:val="affffff2"/>
        <w:spacing w:after="468"/>
      </w:pPr>
      <w:bookmarkStart w:id="21" w:name="BookMark1"/>
      <w:bookmarkStart w:id="22" w:name="_Toc110351540"/>
      <w:r w:rsidRPr="0018147A">
        <w:rPr>
          <w:rFonts w:hint="eastAsia"/>
          <w:spacing w:val="320"/>
        </w:rPr>
        <w:lastRenderedPageBreak/>
        <w:t>目</w:t>
      </w:r>
      <w:r>
        <w:rPr>
          <w:rFonts w:hint="eastAsia"/>
        </w:rPr>
        <w:t>次</w:t>
      </w:r>
    </w:p>
    <w:p w14:paraId="7B3BE223" w14:textId="2BCF58D2" w:rsidR="005770F4" w:rsidRDefault="00650210">
      <w:pPr>
        <w:pStyle w:val="TOC1"/>
        <w:tabs>
          <w:tab w:val="right" w:leader="dot" w:pos="9344"/>
        </w:tabs>
        <w:rPr>
          <w:rFonts w:asciiTheme="minorHAnsi" w:eastAsiaTheme="minorEastAsia" w:hAnsiTheme="minorHAnsi" w:cstheme="minorBidi"/>
          <w:noProof/>
          <w:szCs w:val="22"/>
        </w:rPr>
      </w:pPr>
      <w:r w:rsidRPr="0018147A">
        <w:fldChar w:fldCharType="begin"/>
      </w:r>
      <w:r w:rsidR="0018147A" w:rsidRPr="0018147A">
        <w:instrText xml:space="preserve"> </w:instrText>
      </w:r>
      <w:r w:rsidR="0018147A" w:rsidRPr="0018147A">
        <w:rPr>
          <w:rFonts w:hint="eastAsia"/>
        </w:rPr>
        <w:instrText>TOC \o "1-1" \h \t "标准文件_一级条标题,2,标准文件_附录一级条标题,2,"</w:instrText>
      </w:r>
      <w:r w:rsidR="0018147A" w:rsidRPr="0018147A">
        <w:instrText xml:space="preserve"> </w:instrText>
      </w:r>
      <w:r w:rsidRPr="0018147A">
        <w:fldChar w:fldCharType="separate"/>
      </w:r>
      <w:hyperlink w:anchor="_Toc122084526" w:history="1">
        <w:r w:rsidR="005770F4" w:rsidRPr="003F6F03">
          <w:rPr>
            <w:rStyle w:val="affffffe"/>
            <w:noProof/>
            <w:spacing w:val="320"/>
          </w:rPr>
          <w:t>前</w:t>
        </w:r>
        <w:r w:rsidR="005770F4" w:rsidRPr="003F6F03">
          <w:rPr>
            <w:rStyle w:val="affffffe"/>
            <w:noProof/>
          </w:rPr>
          <w:t>言</w:t>
        </w:r>
        <w:r w:rsidR="005770F4">
          <w:rPr>
            <w:noProof/>
          </w:rPr>
          <w:tab/>
        </w:r>
        <w:r w:rsidR="005770F4">
          <w:rPr>
            <w:noProof/>
          </w:rPr>
          <w:fldChar w:fldCharType="begin"/>
        </w:r>
        <w:r w:rsidR="005770F4">
          <w:rPr>
            <w:noProof/>
          </w:rPr>
          <w:instrText xml:space="preserve"> PAGEREF _Toc122084526 \h </w:instrText>
        </w:r>
        <w:r w:rsidR="005770F4">
          <w:rPr>
            <w:noProof/>
          </w:rPr>
        </w:r>
        <w:r w:rsidR="005770F4">
          <w:rPr>
            <w:noProof/>
          </w:rPr>
          <w:fldChar w:fldCharType="separate"/>
        </w:r>
        <w:r w:rsidR="005770F4">
          <w:rPr>
            <w:noProof/>
          </w:rPr>
          <w:t>II</w:t>
        </w:r>
        <w:r w:rsidR="005770F4">
          <w:rPr>
            <w:noProof/>
          </w:rPr>
          <w:fldChar w:fldCharType="end"/>
        </w:r>
      </w:hyperlink>
    </w:p>
    <w:p w14:paraId="435F43B6" w14:textId="3FDF2727" w:rsidR="005770F4" w:rsidRDefault="00000000">
      <w:pPr>
        <w:pStyle w:val="TOC1"/>
        <w:tabs>
          <w:tab w:val="right" w:leader="dot" w:pos="9344"/>
        </w:tabs>
        <w:rPr>
          <w:rFonts w:asciiTheme="minorHAnsi" w:eastAsiaTheme="minorEastAsia" w:hAnsiTheme="minorHAnsi" w:cstheme="minorBidi"/>
          <w:noProof/>
          <w:szCs w:val="22"/>
        </w:rPr>
      </w:pPr>
      <w:hyperlink w:anchor="_Toc122084527" w:history="1">
        <w:r w:rsidR="005770F4" w:rsidRPr="003F6F03">
          <w:rPr>
            <w:rStyle w:val="affffffe"/>
            <w:noProof/>
            <w:spacing w:val="320"/>
          </w:rPr>
          <w:t>引</w:t>
        </w:r>
        <w:r w:rsidR="005770F4" w:rsidRPr="003F6F03">
          <w:rPr>
            <w:rStyle w:val="affffffe"/>
            <w:noProof/>
          </w:rPr>
          <w:t>言</w:t>
        </w:r>
        <w:r w:rsidR="005770F4">
          <w:rPr>
            <w:noProof/>
          </w:rPr>
          <w:tab/>
        </w:r>
        <w:r w:rsidR="005770F4">
          <w:rPr>
            <w:noProof/>
          </w:rPr>
          <w:fldChar w:fldCharType="begin"/>
        </w:r>
        <w:r w:rsidR="005770F4">
          <w:rPr>
            <w:noProof/>
          </w:rPr>
          <w:instrText xml:space="preserve"> PAGEREF _Toc122084527 \h </w:instrText>
        </w:r>
        <w:r w:rsidR="005770F4">
          <w:rPr>
            <w:noProof/>
          </w:rPr>
        </w:r>
        <w:r w:rsidR="005770F4">
          <w:rPr>
            <w:noProof/>
          </w:rPr>
          <w:fldChar w:fldCharType="separate"/>
        </w:r>
        <w:r w:rsidR="005770F4">
          <w:rPr>
            <w:noProof/>
          </w:rPr>
          <w:t>III</w:t>
        </w:r>
        <w:r w:rsidR="005770F4">
          <w:rPr>
            <w:noProof/>
          </w:rPr>
          <w:fldChar w:fldCharType="end"/>
        </w:r>
      </w:hyperlink>
    </w:p>
    <w:p w14:paraId="38B585A5" w14:textId="1F352F57" w:rsidR="005770F4" w:rsidRDefault="00000000">
      <w:pPr>
        <w:pStyle w:val="TOC1"/>
        <w:tabs>
          <w:tab w:val="right" w:leader="dot" w:pos="9344"/>
        </w:tabs>
        <w:rPr>
          <w:rFonts w:asciiTheme="minorHAnsi" w:eastAsiaTheme="minorEastAsia" w:hAnsiTheme="minorHAnsi" w:cstheme="minorBidi"/>
          <w:noProof/>
          <w:szCs w:val="22"/>
        </w:rPr>
      </w:pPr>
      <w:hyperlink w:anchor="_Toc122084528" w:history="1">
        <w:r w:rsidR="005770F4" w:rsidRPr="003F6F03">
          <w:rPr>
            <w:rStyle w:val="affffffe"/>
            <w:noProof/>
          </w:rPr>
          <w:t>1 范围</w:t>
        </w:r>
        <w:r w:rsidR="005770F4">
          <w:rPr>
            <w:noProof/>
          </w:rPr>
          <w:tab/>
        </w:r>
        <w:r w:rsidR="005770F4">
          <w:rPr>
            <w:noProof/>
          </w:rPr>
          <w:fldChar w:fldCharType="begin"/>
        </w:r>
        <w:r w:rsidR="005770F4">
          <w:rPr>
            <w:noProof/>
          </w:rPr>
          <w:instrText xml:space="preserve"> PAGEREF _Toc122084528 \h </w:instrText>
        </w:r>
        <w:r w:rsidR="005770F4">
          <w:rPr>
            <w:noProof/>
          </w:rPr>
        </w:r>
        <w:r w:rsidR="005770F4">
          <w:rPr>
            <w:noProof/>
          </w:rPr>
          <w:fldChar w:fldCharType="separate"/>
        </w:r>
        <w:r w:rsidR="005770F4">
          <w:rPr>
            <w:noProof/>
          </w:rPr>
          <w:t>1</w:t>
        </w:r>
        <w:r w:rsidR="005770F4">
          <w:rPr>
            <w:noProof/>
          </w:rPr>
          <w:fldChar w:fldCharType="end"/>
        </w:r>
      </w:hyperlink>
    </w:p>
    <w:p w14:paraId="26D4CD54" w14:textId="2E494A49" w:rsidR="005770F4" w:rsidRDefault="00000000">
      <w:pPr>
        <w:pStyle w:val="TOC1"/>
        <w:tabs>
          <w:tab w:val="right" w:leader="dot" w:pos="9344"/>
        </w:tabs>
        <w:rPr>
          <w:rFonts w:asciiTheme="minorHAnsi" w:eastAsiaTheme="minorEastAsia" w:hAnsiTheme="minorHAnsi" w:cstheme="minorBidi"/>
          <w:noProof/>
          <w:szCs w:val="22"/>
        </w:rPr>
      </w:pPr>
      <w:hyperlink w:anchor="_Toc122084529" w:history="1">
        <w:r w:rsidR="005770F4" w:rsidRPr="003F6F03">
          <w:rPr>
            <w:rStyle w:val="affffffe"/>
            <w:noProof/>
          </w:rPr>
          <w:t>2 规范性引用文件</w:t>
        </w:r>
        <w:r w:rsidR="005770F4">
          <w:rPr>
            <w:noProof/>
          </w:rPr>
          <w:tab/>
        </w:r>
        <w:r w:rsidR="005770F4">
          <w:rPr>
            <w:noProof/>
          </w:rPr>
          <w:fldChar w:fldCharType="begin"/>
        </w:r>
        <w:r w:rsidR="005770F4">
          <w:rPr>
            <w:noProof/>
          </w:rPr>
          <w:instrText xml:space="preserve"> PAGEREF _Toc122084529 \h </w:instrText>
        </w:r>
        <w:r w:rsidR="005770F4">
          <w:rPr>
            <w:noProof/>
          </w:rPr>
        </w:r>
        <w:r w:rsidR="005770F4">
          <w:rPr>
            <w:noProof/>
          </w:rPr>
          <w:fldChar w:fldCharType="separate"/>
        </w:r>
        <w:r w:rsidR="005770F4">
          <w:rPr>
            <w:noProof/>
          </w:rPr>
          <w:t>1</w:t>
        </w:r>
        <w:r w:rsidR="005770F4">
          <w:rPr>
            <w:noProof/>
          </w:rPr>
          <w:fldChar w:fldCharType="end"/>
        </w:r>
      </w:hyperlink>
    </w:p>
    <w:p w14:paraId="4CD5E6CE" w14:textId="4149FBAB" w:rsidR="005770F4" w:rsidRDefault="00000000">
      <w:pPr>
        <w:pStyle w:val="TOC1"/>
        <w:tabs>
          <w:tab w:val="right" w:leader="dot" w:pos="9344"/>
        </w:tabs>
        <w:rPr>
          <w:rFonts w:asciiTheme="minorHAnsi" w:eastAsiaTheme="minorEastAsia" w:hAnsiTheme="minorHAnsi" w:cstheme="minorBidi"/>
          <w:noProof/>
          <w:szCs w:val="22"/>
        </w:rPr>
      </w:pPr>
      <w:hyperlink w:anchor="_Toc122084530" w:history="1">
        <w:r w:rsidR="005770F4" w:rsidRPr="003F6F03">
          <w:rPr>
            <w:rStyle w:val="affffffe"/>
            <w:noProof/>
          </w:rPr>
          <w:t>3 术语和定义</w:t>
        </w:r>
        <w:r w:rsidR="005770F4">
          <w:rPr>
            <w:noProof/>
          </w:rPr>
          <w:tab/>
        </w:r>
        <w:r w:rsidR="005770F4">
          <w:rPr>
            <w:noProof/>
          </w:rPr>
          <w:fldChar w:fldCharType="begin"/>
        </w:r>
        <w:r w:rsidR="005770F4">
          <w:rPr>
            <w:noProof/>
          </w:rPr>
          <w:instrText xml:space="preserve"> PAGEREF _Toc122084530 \h </w:instrText>
        </w:r>
        <w:r w:rsidR="005770F4">
          <w:rPr>
            <w:noProof/>
          </w:rPr>
        </w:r>
        <w:r w:rsidR="005770F4">
          <w:rPr>
            <w:noProof/>
          </w:rPr>
          <w:fldChar w:fldCharType="separate"/>
        </w:r>
        <w:r w:rsidR="005770F4">
          <w:rPr>
            <w:noProof/>
          </w:rPr>
          <w:t>1</w:t>
        </w:r>
        <w:r w:rsidR="005770F4">
          <w:rPr>
            <w:noProof/>
          </w:rPr>
          <w:fldChar w:fldCharType="end"/>
        </w:r>
      </w:hyperlink>
    </w:p>
    <w:p w14:paraId="45045E21" w14:textId="5CD667CA" w:rsidR="005770F4" w:rsidRDefault="00000000">
      <w:pPr>
        <w:pStyle w:val="TOC1"/>
        <w:tabs>
          <w:tab w:val="right" w:leader="dot" w:pos="9344"/>
        </w:tabs>
        <w:rPr>
          <w:rFonts w:asciiTheme="minorHAnsi" w:eastAsiaTheme="minorEastAsia" w:hAnsiTheme="minorHAnsi" w:cstheme="minorBidi"/>
          <w:noProof/>
          <w:szCs w:val="22"/>
        </w:rPr>
      </w:pPr>
      <w:hyperlink w:anchor="_Toc122084531" w:history="1">
        <w:r w:rsidR="005770F4" w:rsidRPr="003F6F03">
          <w:rPr>
            <w:rStyle w:val="affffffe"/>
            <w:noProof/>
          </w:rPr>
          <w:t>4 评价原则</w:t>
        </w:r>
        <w:r w:rsidR="005770F4">
          <w:rPr>
            <w:noProof/>
          </w:rPr>
          <w:tab/>
        </w:r>
        <w:r w:rsidR="005770F4">
          <w:rPr>
            <w:noProof/>
          </w:rPr>
          <w:fldChar w:fldCharType="begin"/>
        </w:r>
        <w:r w:rsidR="005770F4">
          <w:rPr>
            <w:noProof/>
          </w:rPr>
          <w:instrText xml:space="preserve"> PAGEREF _Toc122084531 \h </w:instrText>
        </w:r>
        <w:r w:rsidR="005770F4">
          <w:rPr>
            <w:noProof/>
          </w:rPr>
        </w:r>
        <w:r w:rsidR="005770F4">
          <w:rPr>
            <w:noProof/>
          </w:rPr>
          <w:fldChar w:fldCharType="separate"/>
        </w:r>
        <w:r w:rsidR="005770F4">
          <w:rPr>
            <w:noProof/>
          </w:rPr>
          <w:t>1</w:t>
        </w:r>
        <w:r w:rsidR="005770F4">
          <w:rPr>
            <w:noProof/>
          </w:rPr>
          <w:fldChar w:fldCharType="end"/>
        </w:r>
      </w:hyperlink>
    </w:p>
    <w:p w14:paraId="539BE40A" w14:textId="1EADEE6B" w:rsidR="005770F4" w:rsidRDefault="00000000">
      <w:pPr>
        <w:pStyle w:val="TOC2"/>
        <w:rPr>
          <w:rFonts w:asciiTheme="minorHAnsi" w:eastAsiaTheme="minorEastAsia" w:hAnsiTheme="minorHAnsi" w:cstheme="minorBidi"/>
          <w:noProof/>
          <w:szCs w:val="22"/>
        </w:rPr>
      </w:pPr>
      <w:hyperlink w:anchor="_Toc122084532" w:history="1">
        <w:r w:rsidR="005770F4" w:rsidRPr="003F6F03">
          <w:rPr>
            <w:rStyle w:val="affffffe"/>
            <w:noProof/>
          </w:rPr>
          <w:t>4.1 地域特色</w:t>
        </w:r>
        <w:r w:rsidR="005770F4">
          <w:rPr>
            <w:noProof/>
          </w:rPr>
          <w:tab/>
        </w:r>
        <w:r w:rsidR="005770F4">
          <w:rPr>
            <w:noProof/>
          </w:rPr>
          <w:fldChar w:fldCharType="begin"/>
        </w:r>
        <w:r w:rsidR="005770F4">
          <w:rPr>
            <w:noProof/>
          </w:rPr>
          <w:instrText xml:space="preserve"> PAGEREF _Toc122084532 \h </w:instrText>
        </w:r>
        <w:r w:rsidR="005770F4">
          <w:rPr>
            <w:noProof/>
          </w:rPr>
        </w:r>
        <w:r w:rsidR="005770F4">
          <w:rPr>
            <w:noProof/>
          </w:rPr>
          <w:fldChar w:fldCharType="separate"/>
        </w:r>
        <w:r w:rsidR="005770F4">
          <w:rPr>
            <w:noProof/>
          </w:rPr>
          <w:t>1</w:t>
        </w:r>
        <w:r w:rsidR="005770F4">
          <w:rPr>
            <w:noProof/>
          </w:rPr>
          <w:fldChar w:fldCharType="end"/>
        </w:r>
      </w:hyperlink>
    </w:p>
    <w:p w14:paraId="1E883B7C" w14:textId="6C81C19C" w:rsidR="005770F4" w:rsidRDefault="00000000">
      <w:pPr>
        <w:pStyle w:val="TOC2"/>
        <w:rPr>
          <w:rFonts w:asciiTheme="minorHAnsi" w:eastAsiaTheme="minorEastAsia" w:hAnsiTheme="minorHAnsi" w:cstheme="minorBidi"/>
          <w:noProof/>
          <w:szCs w:val="22"/>
        </w:rPr>
      </w:pPr>
      <w:hyperlink w:anchor="_Toc122084533" w:history="1">
        <w:r w:rsidR="005770F4" w:rsidRPr="003F6F03">
          <w:rPr>
            <w:rStyle w:val="affffffe"/>
            <w:noProof/>
          </w:rPr>
          <w:t>4.2 创新发展</w:t>
        </w:r>
        <w:r w:rsidR="005770F4">
          <w:rPr>
            <w:noProof/>
          </w:rPr>
          <w:tab/>
        </w:r>
        <w:r w:rsidR="005770F4">
          <w:rPr>
            <w:noProof/>
          </w:rPr>
          <w:fldChar w:fldCharType="begin"/>
        </w:r>
        <w:r w:rsidR="005770F4">
          <w:rPr>
            <w:noProof/>
          </w:rPr>
          <w:instrText xml:space="preserve"> PAGEREF _Toc122084533 \h </w:instrText>
        </w:r>
        <w:r w:rsidR="005770F4">
          <w:rPr>
            <w:noProof/>
          </w:rPr>
        </w:r>
        <w:r w:rsidR="005770F4">
          <w:rPr>
            <w:noProof/>
          </w:rPr>
          <w:fldChar w:fldCharType="separate"/>
        </w:r>
        <w:r w:rsidR="005770F4">
          <w:rPr>
            <w:noProof/>
          </w:rPr>
          <w:t>1</w:t>
        </w:r>
        <w:r w:rsidR="005770F4">
          <w:rPr>
            <w:noProof/>
          </w:rPr>
          <w:fldChar w:fldCharType="end"/>
        </w:r>
      </w:hyperlink>
    </w:p>
    <w:p w14:paraId="6B5ED471" w14:textId="565A5BDC" w:rsidR="005770F4" w:rsidRDefault="00000000">
      <w:pPr>
        <w:pStyle w:val="TOC2"/>
        <w:rPr>
          <w:rFonts w:asciiTheme="minorHAnsi" w:eastAsiaTheme="minorEastAsia" w:hAnsiTheme="minorHAnsi" w:cstheme="minorBidi"/>
          <w:noProof/>
          <w:szCs w:val="22"/>
        </w:rPr>
      </w:pPr>
      <w:hyperlink w:anchor="_Toc122084534" w:history="1">
        <w:r w:rsidR="005770F4" w:rsidRPr="003F6F03">
          <w:rPr>
            <w:rStyle w:val="affffffe"/>
            <w:noProof/>
          </w:rPr>
          <w:t>4.3 公平公正</w:t>
        </w:r>
        <w:r w:rsidR="005770F4">
          <w:rPr>
            <w:noProof/>
          </w:rPr>
          <w:tab/>
        </w:r>
        <w:r w:rsidR="005770F4">
          <w:rPr>
            <w:noProof/>
          </w:rPr>
          <w:fldChar w:fldCharType="begin"/>
        </w:r>
        <w:r w:rsidR="005770F4">
          <w:rPr>
            <w:noProof/>
          </w:rPr>
          <w:instrText xml:space="preserve"> PAGEREF _Toc122084534 \h </w:instrText>
        </w:r>
        <w:r w:rsidR="005770F4">
          <w:rPr>
            <w:noProof/>
          </w:rPr>
        </w:r>
        <w:r w:rsidR="005770F4">
          <w:rPr>
            <w:noProof/>
          </w:rPr>
          <w:fldChar w:fldCharType="separate"/>
        </w:r>
        <w:r w:rsidR="005770F4">
          <w:rPr>
            <w:noProof/>
          </w:rPr>
          <w:t>1</w:t>
        </w:r>
        <w:r w:rsidR="005770F4">
          <w:rPr>
            <w:noProof/>
          </w:rPr>
          <w:fldChar w:fldCharType="end"/>
        </w:r>
      </w:hyperlink>
    </w:p>
    <w:p w14:paraId="3008EF6F" w14:textId="5EAC1B34" w:rsidR="005770F4" w:rsidRDefault="00000000">
      <w:pPr>
        <w:pStyle w:val="TOC1"/>
        <w:tabs>
          <w:tab w:val="right" w:leader="dot" w:pos="9344"/>
        </w:tabs>
        <w:rPr>
          <w:rFonts w:asciiTheme="minorHAnsi" w:eastAsiaTheme="minorEastAsia" w:hAnsiTheme="minorHAnsi" w:cstheme="minorBidi"/>
          <w:noProof/>
          <w:szCs w:val="22"/>
        </w:rPr>
      </w:pPr>
      <w:hyperlink w:anchor="_Toc122084535" w:history="1">
        <w:r w:rsidR="005770F4" w:rsidRPr="003F6F03">
          <w:rPr>
            <w:rStyle w:val="affffffe"/>
            <w:noProof/>
          </w:rPr>
          <w:t>5 品牌评价指标</w:t>
        </w:r>
        <w:r w:rsidR="005770F4">
          <w:rPr>
            <w:noProof/>
          </w:rPr>
          <w:tab/>
        </w:r>
        <w:r w:rsidR="005770F4">
          <w:rPr>
            <w:noProof/>
          </w:rPr>
          <w:fldChar w:fldCharType="begin"/>
        </w:r>
        <w:r w:rsidR="005770F4">
          <w:rPr>
            <w:noProof/>
          </w:rPr>
          <w:instrText xml:space="preserve"> PAGEREF _Toc122084535 \h </w:instrText>
        </w:r>
        <w:r w:rsidR="005770F4">
          <w:rPr>
            <w:noProof/>
          </w:rPr>
        </w:r>
        <w:r w:rsidR="005770F4">
          <w:rPr>
            <w:noProof/>
          </w:rPr>
          <w:fldChar w:fldCharType="separate"/>
        </w:r>
        <w:r w:rsidR="005770F4">
          <w:rPr>
            <w:noProof/>
          </w:rPr>
          <w:t>2</w:t>
        </w:r>
        <w:r w:rsidR="005770F4">
          <w:rPr>
            <w:noProof/>
          </w:rPr>
          <w:fldChar w:fldCharType="end"/>
        </w:r>
      </w:hyperlink>
    </w:p>
    <w:p w14:paraId="61D63CE1" w14:textId="04742BBF" w:rsidR="005770F4" w:rsidRDefault="00000000">
      <w:pPr>
        <w:pStyle w:val="TOC2"/>
        <w:rPr>
          <w:rFonts w:asciiTheme="minorHAnsi" w:eastAsiaTheme="minorEastAsia" w:hAnsiTheme="minorHAnsi" w:cstheme="minorBidi"/>
          <w:noProof/>
          <w:szCs w:val="22"/>
        </w:rPr>
      </w:pPr>
      <w:hyperlink w:anchor="_Toc122084536" w:history="1">
        <w:r w:rsidR="005770F4" w:rsidRPr="003F6F03">
          <w:rPr>
            <w:rStyle w:val="affffffe"/>
            <w:noProof/>
          </w:rPr>
          <w:t>5.1 生态禀赋</w:t>
        </w:r>
        <w:r w:rsidR="005770F4">
          <w:rPr>
            <w:noProof/>
          </w:rPr>
          <w:tab/>
        </w:r>
        <w:r w:rsidR="005770F4">
          <w:rPr>
            <w:noProof/>
          </w:rPr>
          <w:fldChar w:fldCharType="begin"/>
        </w:r>
        <w:r w:rsidR="005770F4">
          <w:rPr>
            <w:noProof/>
          </w:rPr>
          <w:instrText xml:space="preserve"> PAGEREF _Toc122084536 \h </w:instrText>
        </w:r>
        <w:r w:rsidR="005770F4">
          <w:rPr>
            <w:noProof/>
          </w:rPr>
        </w:r>
        <w:r w:rsidR="005770F4">
          <w:rPr>
            <w:noProof/>
          </w:rPr>
          <w:fldChar w:fldCharType="separate"/>
        </w:r>
        <w:r w:rsidR="005770F4">
          <w:rPr>
            <w:noProof/>
          </w:rPr>
          <w:t>2</w:t>
        </w:r>
        <w:r w:rsidR="005770F4">
          <w:rPr>
            <w:noProof/>
          </w:rPr>
          <w:fldChar w:fldCharType="end"/>
        </w:r>
      </w:hyperlink>
    </w:p>
    <w:p w14:paraId="72EA6F7B" w14:textId="2F82C1BD" w:rsidR="005770F4" w:rsidRDefault="00000000">
      <w:pPr>
        <w:pStyle w:val="TOC2"/>
        <w:rPr>
          <w:rFonts w:asciiTheme="minorHAnsi" w:eastAsiaTheme="minorEastAsia" w:hAnsiTheme="minorHAnsi" w:cstheme="minorBidi"/>
          <w:noProof/>
          <w:szCs w:val="22"/>
        </w:rPr>
      </w:pPr>
      <w:hyperlink w:anchor="_Toc122084537" w:history="1">
        <w:r w:rsidR="005770F4" w:rsidRPr="003F6F03">
          <w:rPr>
            <w:rStyle w:val="affffffe"/>
            <w:noProof/>
          </w:rPr>
          <w:t>5.2 品质水平</w:t>
        </w:r>
        <w:r w:rsidR="005770F4">
          <w:rPr>
            <w:noProof/>
          </w:rPr>
          <w:tab/>
        </w:r>
        <w:r w:rsidR="005770F4">
          <w:rPr>
            <w:noProof/>
          </w:rPr>
          <w:fldChar w:fldCharType="begin"/>
        </w:r>
        <w:r w:rsidR="005770F4">
          <w:rPr>
            <w:noProof/>
          </w:rPr>
          <w:instrText xml:space="preserve"> PAGEREF _Toc122084537 \h </w:instrText>
        </w:r>
        <w:r w:rsidR="005770F4">
          <w:rPr>
            <w:noProof/>
          </w:rPr>
        </w:r>
        <w:r w:rsidR="005770F4">
          <w:rPr>
            <w:noProof/>
          </w:rPr>
          <w:fldChar w:fldCharType="separate"/>
        </w:r>
        <w:r w:rsidR="005770F4">
          <w:rPr>
            <w:noProof/>
          </w:rPr>
          <w:t>2</w:t>
        </w:r>
        <w:r w:rsidR="005770F4">
          <w:rPr>
            <w:noProof/>
          </w:rPr>
          <w:fldChar w:fldCharType="end"/>
        </w:r>
      </w:hyperlink>
    </w:p>
    <w:p w14:paraId="26C3C988" w14:textId="0D8A28CF" w:rsidR="005770F4" w:rsidRDefault="00000000">
      <w:pPr>
        <w:pStyle w:val="TOC2"/>
        <w:rPr>
          <w:rFonts w:asciiTheme="minorHAnsi" w:eastAsiaTheme="minorEastAsia" w:hAnsiTheme="minorHAnsi" w:cstheme="minorBidi"/>
          <w:noProof/>
          <w:szCs w:val="22"/>
        </w:rPr>
      </w:pPr>
      <w:hyperlink w:anchor="_Toc122084538" w:history="1">
        <w:r w:rsidR="005770F4" w:rsidRPr="003F6F03">
          <w:rPr>
            <w:rStyle w:val="affffffe"/>
            <w:noProof/>
          </w:rPr>
          <w:t>5.3 品牌成效</w:t>
        </w:r>
        <w:r w:rsidR="005770F4">
          <w:rPr>
            <w:noProof/>
          </w:rPr>
          <w:tab/>
        </w:r>
        <w:r w:rsidR="005770F4">
          <w:rPr>
            <w:noProof/>
          </w:rPr>
          <w:fldChar w:fldCharType="begin"/>
        </w:r>
        <w:r w:rsidR="005770F4">
          <w:rPr>
            <w:noProof/>
          </w:rPr>
          <w:instrText xml:space="preserve"> PAGEREF _Toc122084538 \h </w:instrText>
        </w:r>
        <w:r w:rsidR="005770F4">
          <w:rPr>
            <w:noProof/>
          </w:rPr>
        </w:r>
        <w:r w:rsidR="005770F4">
          <w:rPr>
            <w:noProof/>
          </w:rPr>
          <w:fldChar w:fldCharType="separate"/>
        </w:r>
        <w:r w:rsidR="005770F4">
          <w:rPr>
            <w:noProof/>
          </w:rPr>
          <w:t>3</w:t>
        </w:r>
        <w:r w:rsidR="005770F4">
          <w:rPr>
            <w:noProof/>
          </w:rPr>
          <w:fldChar w:fldCharType="end"/>
        </w:r>
      </w:hyperlink>
    </w:p>
    <w:p w14:paraId="40172605" w14:textId="4F0280DB" w:rsidR="005770F4" w:rsidRDefault="00000000">
      <w:pPr>
        <w:pStyle w:val="TOC1"/>
        <w:tabs>
          <w:tab w:val="right" w:leader="dot" w:pos="9344"/>
        </w:tabs>
        <w:rPr>
          <w:rFonts w:asciiTheme="minorHAnsi" w:eastAsiaTheme="minorEastAsia" w:hAnsiTheme="minorHAnsi" w:cstheme="minorBidi"/>
          <w:noProof/>
          <w:szCs w:val="22"/>
        </w:rPr>
      </w:pPr>
      <w:hyperlink w:anchor="_Toc122084539" w:history="1">
        <w:r w:rsidR="005770F4" w:rsidRPr="003F6F03">
          <w:rPr>
            <w:rStyle w:val="affffffe"/>
            <w:noProof/>
          </w:rPr>
          <w:t>6 评价指标测算</w:t>
        </w:r>
        <w:r w:rsidR="005770F4">
          <w:rPr>
            <w:noProof/>
          </w:rPr>
          <w:tab/>
        </w:r>
        <w:r w:rsidR="005770F4">
          <w:rPr>
            <w:noProof/>
          </w:rPr>
          <w:fldChar w:fldCharType="begin"/>
        </w:r>
        <w:r w:rsidR="005770F4">
          <w:rPr>
            <w:noProof/>
          </w:rPr>
          <w:instrText xml:space="preserve"> PAGEREF _Toc122084539 \h </w:instrText>
        </w:r>
        <w:r w:rsidR="005770F4">
          <w:rPr>
            <w:noProof/>
          </w:rPr>
        </w:r>
        <w:r w:rsidR="005770F4">
          <w:rPr>
            <w:noProof/>
          </w:rPr>
          <w:fldChar w:fldCharType="separate"/>
        </w:r>
        <w:r w:rsidR="005770F4">
          <w:rPr>
            <w:noProof/>
          </w:rPr>
          <w:t>3</w:t>
        </w:r>
        <w:r w:rsidR="005770F4">
          <w:rPr>
            <w:noProof/>
          </w:rPr>
          <w:fldChar w:fldCharType="end"/>
        </w:r>
      </w:hyperlink>
    </w:p>
    <w:p w14:paraId="531A6FD2" w14:textId="66125464" w:rsidR="005770F4" w:rsidRDefault="00000000">
      <w:pPr>
        <w:pStyle w:val="TOC2"/>
        <w:rPr>
          <w:rFonts w:asciiTheme="minorHAnsi" w:eastAsiaTheme="minorEastAsia" w:hAnsiTheme="minorHAnsi" w:cstheme="minorBidi"/>
          <w:noProof/>
          <w:szCs w:val="22"/>
        </w:rPr>
      </w:pPr>
      <w:hyperlink w:anchor="_Toc122084540" w:history="1">
        <w:r w:rsidR="005770F4" w:rsidRPr="003F6F03">
          <w:rPr>
            <w:rStyle w:val="affffffe"/>
            <w:noProof/>
          </w:rPr>
          <w:t>6.1 指标选取</w:t>
        </w:r>
        <w:r w:rsidR="005770F4">
          <w:rPr>
            <w:noProof/>
          </w:rPr>
          <w:tab/>
        </w:r>
        <w:r w:rsidR="005770F4">
          <w:rPr>
            <w:noProof/>
          </w:rPr>
          <w:fldChar w:fldCharType="begin"/>
        </w:r>
        <w:r w:rsidR="005770F4">
          <w:rPr>
            <w:noProof/>
          </w:rPr>
          <w:instrText xml:space="preserve"> PAGEREF _Toc122084540 \h </w:instrText>
        </w:r>
        <w:r w:rsidR="005770F4">
          <w:rPr>
            <w:noProof/>
          </w:rPr>
        </w:r>
        <w:r w:rsidR="005770F4">
          <w:rPr>
            <w:noProof/>
          </w:rPr>
          <w:fldChar w:fldCharType="separate"/>
        </w:r>
        <w:r w:rsidR="005770F4">
          <w:rPr>
            <w:noProof/>
          </w:rPr>
          <w:t>4</w:t>
        </w:r>
        <w:r w:rsidR="005770F4">
          <w:rPr>
            <w:noProof/>
          </w:rPr>
          <w:fldChar w:fldCharType="end"/>
        </w:r>
      </w:hyperlink>
    </w:p>
    <w:p w14:paraId="3840BB9B" w14:textId="605A8AC8" w:rsidR="005770F4" w:rsidRDefault="00000000">
      <w:pPr>
        <w:pStyle w:val="TOC2"/>
        <w:rPr>
          <w:rFonts w:asciiTheme="minorHAnsi" w:eastAsiaTheme="minorEastAsia" w:hAnsiTheme="minorHAnsi" w:cstheme="minorBidi"/>
          <w:noProof/>
          <w:szCs w:val="22"/>
        </w:rPr>
      </w:pPr>
      <w:hyperlink w:anchor="_Toc122084541" w:history="1">
        <w:r w:rsidR="005770F4" w:rsidRPr="003F6F03">
          <w:rPr>
            <w:rStyle w:val="affffffe"/>
            <w:noProof/>
          </w:rPr>
          <w:t>6.2 权重确定</w:t>
        </w:r>
        <w:r w:rsidR="005770F4">
          <w:rPr>
            <w:noProof/>
          </w:rPr>
          <w:tab/>
        </w:r>
        <w:r w:rsidR="005770F4">
          <w:rPr>
            <w:noProof/>
          </w:rPr>
          <w:fldChar w:fldCharType="begin"/>
        </w:r>
        <w:r w:rsidR="005770F4">
          <w:rPr>
            <w:noProof/>
          </w:rPr>
          <w:instrText xml:space="preserve"> PAGEREF _Toc122084541 \h </w:instrText>
        </w:r>
        <w:r w:rsidR="005770F4">
          <w:rPr>
            <w:noProof/>
          </w:rPr>
        </w:r>
        <w:r w:rsidR="005770F4">
          <w:rPr>
            <w:noProof/>
          </w:rPr>
          <w:fldChar w:fldCharType="separate"/>
        </w:r>
        <w:r w:rsidR="005770F4">
          <w:rPr>
            <w:noProof/>
          </w:rPr>
          <w:t>4</w:t>
        </w:r>
        <w:r w:rsidR="005770F4">
          <w:rPr>
            <w:noProof/>
          </w:rPr>
          <w:fldChar w:fldCharType="end"/>
        </w:r>
      </w:hyperlink>
    </w:p>
    <w:p w14:paraId="266A0DDD" w14:textId="5BB6760A" w:rsidR="005770F4" w:rsidRDefault="00000000">
      <w:pPr>
        <w:pStyle w:val="TOC2"/>
        <w:rPr>
          <w:rFonts w:asciiTheme="minorHAnsi" w:eastAsiaTheme="minorEastAsia" w:hAnsiTheme="minorHAnsi" w:cstheme="minorBidi"/>
          <w:noProof/>
          <w:szCs w:val="22"/>
        </w:rPr>
      </w:pPr>
      <w:hyperlink w:anchor="_Toc122084542" w:history="1">
        <w:r w:rsidR="005770F4" w:rsidRPr="003F6F03">
          <w:rPr>
            <w:rStyle w:val="affffffe"/>
            <w:noProof/>
          </w:rPr>
          <w:t>6.3 数据获取</w:t>
        </w:r>
        <w:r w:rsidR="005770F4">
          <w:rPr>
            <w:noProof/>
          </w:rPr>
          <w:tab/>
        </w:r>
        <w:r w:rsidR="005770F4">
          <w:rPr>
            <w:noProof/>
          </w:rPr>
          <w:fldChar w:fldCharType="begin"/>
        </w:r>
        <w:r w:rsidR="005770F4">
          <w:rPr>
            <w:noProof/>
          </w:rPr>
          <w:instrText xml:space="preserve"> PAGEREF _Toc122084542 \h </w:instrText>
        </w:r>
        <w:r w:rsidR="005770F4">
          <w:rPr>
            <w:noProof/>
          </w:rPr>
        </w:r>
        <w:r w:rsidR="005770F4">
          <w:rPr>
            <w:noProof/>
          </w:rPr>
          <w:fldChar w:fldCharType="separate"/>
        </w:r>
        <w:r w:rsidR="005770F4">
          <w:rPr>
            <w:noProof/>
          </w:rPr>
          <w:t>4</w:t>
        </w:r>
        <w:r w:rsidR="005770F4">
          <w:rPr>
            <w:noProof/>
          </w:rPr>
          <w:fldChar w:fldCharType="end"/>
        </w:r>
      </w:hyperlink>
    </w:p>
    <w:p w14:paraId="4DA2A7FB" w14:textId="6AAAE307" w:rsidR="005770F4" w:rsidRDefault="00000000">
      <w:pPr>
        <w:pStyle w:val="TOC2"/>
        <w:rPr>
          <w:rFonts w:asciiTheme="minorHAnsi" w:eastAsiaTheme="minorEastAsia" w:hAnsiTheme="minorHAnsi" w:cstheme="minorBidi"/>
          <w:noProof/>
          <w:szCs w:val="22"/>
        </w:rPr>
      </w:pPr>
      <w:hyperlink w:anchor="_Toc122084543" w:history="1">
        <w:r w:rsidR="005770F4" w:rsidRPr="003F6F03">
          <w:rPr>
            <w:rStyle w:val="affffffe"/>
            <w:noProof/>
          </w:rPr>
          <w:t>6.4 测算方法</w:t>
        </w:r>
        <w:r w:rsidR="005770F4">
          <w:rPr>
            <w:noProof/>
          </w:rPr>
          <w:tab/>
        </w:r>
        <w:r w:rsidR="005770F4">
          <w:rPr>
            <w:noProof/>
          </w:rPr>
          <w:fldChar w:fldCharType="begin"/>
        </w:r>
        <w:r w:rsidR="005770F4">
          <w:rPr>
            <w:noProof/>
          </w:rPr>
          <w:instrText xml:space="preserve"> PAGEREF _Toc122084543 \h </w:instrText>
        </w:r>
        <w:r w:rsidR="005770F4">
          <w:rPr>
            <w:noProof/>
          </w:rPr>
        </w:r>
        <w:r w:rsidR="005770F4">
          <w:rPr>
            <w:noProof/>
          </w:rPr>
          <w:fldChar w:fldCharType="separate"/>
        </w:r>
        <w:r w:rsidR="005770F4">
          <w:rPr>
            <w:noProof/>
          </w:rPr>
          <w:t>4</w:t>
        </w:r>
        <w:r w:rsidR="005770F4">
          <w:rPr>
            <w:noProof/>
          </w:rPr>
          <w:fldChar w:fldCharType="end"/>
        </w:r>
      </w:hyperlink>
    </w:p>
    <w:p w14:paraId="74133A12" w14:textId="5936C7E7" w:rsidR="005770F4" w:rsidRDefault="00000000">
      <w:pPr>
        <w:pStyle w:val="TOC1"/>
        <w:tabs>
          <w:tab w:val="right" w:leader="dot" w:pos="9344"/>
        </w:tabs>
        <w:rPr>
          <w:rFonts w:asciiTheme="minorHAnsi" w:eastAsiaTheme="minorEastAsia" w:hAnsiTheme="minorHAnsi" w:cstheme="minorBidi"/>
          <w:noProof/>
          <w:szCs w:val="22"/>
        </w:rPr>
      </w:pPr>
      <w:hyperlink w:anchor="_Toc122084544" w:history="1">
        <w:r w:rsidR="005770F4" w:rsidRPr="003F6F03">
          <w:rPr>
            <w:rStyle w:val="affffffe"/>
            <w:noProof/>
          </w:rPr>
          <w:t>7 评价过程</w:t>
        </w:r>
        <w:r w:rsidR="005770F4">
          <w:rPr>
            <w:noProof/>
          </w:rPr>
          <w:tab/>
        </w:r>
        <w:r w:rsidR="005770F4">
          <w:rPr>
            <w:noProof/>
          </w:rPr>
          <w:fldChar w:fldCharType="begin"/>
        </w:r>
        <w:r w:rsidR="005770F4">
          <w:rPr>
            <w:noProof/>
          </w:rPr>
          <w:instrText xml:space="preserve"> PAGEREF _Toc122084544 \h </w:instrText>
        </w:r>
        <w:r w:rsidR="005770F4">
          <w:rPr>
            <w:noProof/>
          </w:rPr>
        </w:r>
        <w:r w:rsidR="005770F4">
          <w:rPr>
            <w:noProof/>
          </w:rPr>
          <w:fldChar w:fldCharType="separate"/>
        </w:r>
        <w:r w:rsidR="005770F4">
          <w:rPr>
            <w:noProof/>
          </w:rPr>
          <w:t>4</w:t>
        </w:r>
        <w:r w:rsidR="005770F4">
          <w:rPr>
            <w:noProof/>
          </w:rPr>
          <w:fldChar w:fldCharType="end"/>
        </w:r>
      </w:hyperlink>
    </w:p>
    <w:p w14:paraId="20A7C857" w14:textId="3641978C" w:rsidR="005770F4" w:rsidRDefault="00000000">
      <w:pPr>
        <w:pStyle w:val="TOC2"/>
        <w:rPr>
          <w:rFonts w:asciiTheme="minorHAnsi" w:eastAsiaTheme="minorEastAsia" w:hAnsiTheme="minorHAnsi" w:cstheme="minorBidi"/>
          <w:noProof/>
          <w:szCs w:val="22"/>
        </w:rPr>
      </w:pPr>
      <w:hyperlink w:anchor="_Toc122084545" w:history="1">
        <w:r w:rsidR="005770F4" w:rsidRPr="003F6F03">
          <w:rPr>
            <w:rStyle w:val="affffffe"/>
            <w:noProof/>
          </w:rPr>
          <w:t>7.1 评价申请</w:t>
        </w:r>
        <w:r w:rsidR="005770F4">
          <w:rPr>
            <w:noProof/>
          </w:rPr>
          <w:tab/>
        </w:r>
        <w:r w:rsidR="005770F4">
          <w:rPr>
            <w:noProof/>
          </w:rPr>
          <w:fldChar w:fldCharType="begin"/>
        </w:r>
        <w:r w:rsidR="005770F4">
          <w:rPr>
            <w:noProof/>
          </w:rPr>
          <w:instrText xml:space="preserve"> PAGEREF _Toc122084545 \h </w:instrText>
        </w:r>
        <w:r w:rsidR="005770F4">
          <w:rPr>
            <w:noProof/>
          </w:rPr>
        </w:r>
        <w:r w:rsidR="005770F4">
          <w:rPr>
            <w:noProof/>
          </w:rPr>
          <w:fldChar w:fldCharType="separate"/>
        </w:r>
        <w:r w:rsidR="005770F4">
          <w:rPr>
            <w:noProof/>
          </w:rPr>
          <w:t>4</w:t>
        </w:r>
        <w:r w:rsidR="005770F4">
          <w:rPr>
            <w:noProof/>
          </w:rPr>
          <w:fldChar w:fldCharType="end"/>
        </w:r>
      </w:hyperlink>
    </w:p>
    <w:p w14:paraId="5FBD7890" w14:textId="1483E3FA" w:rsidR="005770F4" w:rsidRDefault="00000000">
      <w:pPr>
        <w:pStyle w:val="TOC2"/>
        <w:rPr>
          <w:rFonts w:asciiTheme="minorHAnsi" w:eastAsiaTheme="minorEastAsia" w:hAnsiTheme="minorHAnsi" w:cstheme="minorBidi"/>
          <w:noProof/>
          <w:szCs w:val="22"/>
        </w:rPr>
      </w:pPr>
      <w:hyperlink w:anchor="_Toc122084546" w:history="1">
        <w:r w:rsidR="005770F4" w:rsidRPr="003F6F03">
          <w:rPr>
            <w:rStyle w:val="affffffe"/>
            <w:noProof/>
          </w:rPr>
          <w:t>7.2 申请受理</w:t>
        </w:r>
        <w:r w:rsidR="005770F4">
          <w:rPr>
            <w:noProof/>
          </w:rPr>
          <w:tab/>
        </w:r>
        <w:r w:rsidR="005770F4">
          <w:rPr>
            <w:noProof/>
          </w:rPr>
          <w:fldChar w:fldCharType="begin"/>
        </w:r>
        <w:r w:rsidR="005770F4">
          <w:rPr>
            <w:noProof/>
          </w:rPr>
          <w:instrText xml:space="preserve"> PAGEREF _Toc122084546 \h </w:instrText>
        </w:r>
        <w:r w:rsidR="005770F4">
          <w:rPr>
            <w:noProof/>
          </w:rPr>
        </w:r>
        <w:r w:rsidR="005770F4">
          <w:rPr>
            <w:noProof/>
          </w:rPr>
          <w:fldChar w:fldCharType="separate"/>
        </w:r>
        <w:r w:rsidR="005770F4">
          <w:rPr>
            <w:noProof/>
          </w:rPr>
          <w:t>5</w:t>
        </w:r>
        <w:r w:rsidR="005770F4">
          <w:rPr>
            <w:noProof/>
          </w:rPr>
          <w:fldChar w:fldCharType="end"/>
        </w:r>
      </w:hyperlink>
    </w:p>
    <w:p w14:paraId="02C706AE" w14:textId="3789EF4F" w:rsidR="005770F4" w:rsidRDefault="00000000">
      <w:pPr>
        <w:pStyle w:val="TOC2"/>
        <w:rPr>
          <w:rFonts w:asciiTheme="minorHAnsi" w:eastAsiaTheme="minorEastAsia" w:hAnsiTheme="minorHAnsi" w:cstheme="minorBidi"/>
          <w:noProof/>
          <w:szCs w:val="22"/>
        </w:rPr>
      </w:pPr>
      <w:hyperlink w:anchor="_Toc122084547" w:history="1">
        <w:r w:rsidR="005770F4" w:rsidRPr="003F6F03">
          <w:rPr>
            <w:rStyle w:val="affffffe"/>
            <w:noProof/>
          </w:rPr>
          <w:t>7.3 材料评审</w:t>
        </w:r>
        <w:r w:rsidR="005770F4">
          <w:rPr>
            <w:noProof/>
          </w:rPr>
          <w:tab/>
        </w:r>
        <w:r w:rsidR="005770F4">
          <w:rPr>
            <w:noProof/>
          </w:rPr>
          <w:fldChar w:fldCharType="begin"/>
        </w:r>
        <w:r w:rsidR="005770F4">
          <w:rPr>
            <w:noProof/>
          </w:rPr>
          <w:instrText xml:space="preserve"> PAGEREF _Toc122084547 \h </w:instrText>
        </w:r>
        <w:r w:rsidR="005770F4">
          <w:rPr>
            <w:noProof/>
          </w:rPr>
        </w:r>
        <w:r w:rsidR="005770F4">
          <w:rPr>
            <w:noProof/>
          </w:rPr>
          <w:fldChar w:fldCharType="separate"/>
        </w:r>
        <w:r w:rsidR="005770F4">
          <w:rPr>
            <w:noProof/>
          </w:rPr>
          <w:t>5</w:t>
        </w:r>
        <w:r w:rsidR="005770F4">
          <w:rPr>
            <w:noProof/>
          </w:rPr>
          <w:fldChar w:fldCharType="end"/>
        </w:r>
      </w:hyperlink>
    </w:p>
    <w:p w14:paraId="2857F6F0" w14:textId="71798A01" w:rsidR="005770F4" w:rsidRDefault="00000000">
      <w:pPr>
        <w:pStyle w:val="TOC2"/>
        <w:rPr>
          <w:rFonts w:asciiTheme="minorHAnsi" w:eastAsiaTheme="minorEastAsia" w:hAnsiTheme="minorHAnsi" w:cstheme="minorBidi"/>
          <w:noProof/>
          <w:szCs w:val="22"/>
        </w:rPr>
      </w:pPr>
      <w:hyperlink w:anchor="_Toc122084548" w:history="1">
        <w:r w:rsidR="005770F4" w:rsidRPr="003F6F03">
          <w:rPr>
            <w:rStyle w:val="affffffe"/>
            <w:noProof/>
          </w:rPr>
          <w:t>7.4 分析评价</w:t>
        </w:r>
        <w:r w:rsidR="005770F4">
          <w:rPr>
            <w:noProof/>
          </w:rPr>
          <w:tab/>
        </w:r>
        <w:r w:rsidR="005770F4">
          <w:rPr>
            <w:noProof/>
          </w:rPr>
          <w:fldChar w:fldCharType="begin"/>
        </w:r>
        <w:r w:rsidR="005770F4">
          <w:rPr>
            <w:noProof/>
          </w:rPr>
          <w:instrText xml:space="preserve"> PAGEREF _Toc122084548 \h </w:instrText>
        </w:r>
        <w:r w:rsidR="005770F4">
          <w:rPr>
            <w:noProof/>
          </w:rPr>
        </w:r>
        <w:r w:rsidR="005770F4">
          <w:rPr>
            <w:noProof/>
          </w:rPr>
          <w:fldChar w:fldCharType="separate"/>
        </w:r>
        <w:r w:rsidR="005770F4">
          <w:rPr>
            <w:noProof/>
          </w:rPr>
          <w:t>5</w:t>
        </w:r>
        <w:r w:rsidR="005770F4">
          <w:rPr>
            <w:noProof/>
          </w:rPr>
          <w:fldChar w:fldCharType="end"/>
        </w:r>
      </w:hyperlink>
    </w:p>
    <w:p w14:paraId="51A911BB" w14:textId="57235951" w:rsidR="005770F4" w:rsidRDefault="00000000">
      <w:pPr>
        <w:pStyle w:val="TOC2"/>
        <w:rPr>
          <w:rFonts w:asciiTheme="minorHAnsi" w:eastAsiaTheme="minorEastAsia" w:hAnsiTheme="minorHAnsi" w:cstheme="minorBidi"/>
          <w:noProof/>
          <w:szCs w:val="22"/>
        </w:rPr>
      </w:pPr>
      <w:hyperlink w:anchor="_Toc122084549" w:history="1">
        <w:r w:rsidR="005770F4" w:rsidRPr="003F6F03">
          <w:rPr>
            <w:rStyle w:val="affffffe"/>
            <w:noProof/>
          </w:rPr>
          <w:t>7.5 结论报告</w:t>
        </w:r>
        <w:r w:rsidR="005770F4">
          <w:rPr>
            <w:noProof/>
          </w:rPr>
          <w:tab/>
        </w:r>
        <w:r w:rsidR="005770F4">
          <w:rPr>
            <w:noProof/>
          </w:rPr>
          <w:fldChar w:fldCharType="begin"/>
        </w:r>
        <w:r w:rsidR="005770F4">
          <w:rPr>
            <w:noProof/>
          </w:rPr>
          <w:instrText xml:space="preserve"> PAGEREF _Toc122084549 \h </w:instrText>
        </w:r>
        <w:r w:rsidR="005770F4">
          <w:rPr>
            <w:noProof/>
          </w:rPr>
        </w:r>
        <w:r w:rsidR="005770F4">
          <w:rPr>
            <w:noProof/>
          </w:rPr>
          <w:fldChar w:fldCharType="separate"/>
        </w:r>
        <w:r w:rsidR="005770F4">
          <w:rPr>
            <w:noProof/>
          </w:rPr>
          <w:t>5</w:t>
        </w:r>
        <w:r w:rsidR="005770F4">
          <w:rPr>
            <w:noProof/>
          </w:rPr>
          <w:fldChar w:fldCharType="end"/>
        </w:r>
      </w:hyperlink>
    </w:p>
    <w:p w14:paraId="5E1A1AC8" w14:textId="2ABD688D" w:rsidR="005770F4" w:rsidRDefault="00000000">
      <w:pPr>
        <w:pStyle w:val="TOC1"/>
        <w:tabs>
          <w:tab w:val="right" w:leader="dot" w:pos="9344"/>
        </w:tabs>
        <w:rPr>
          <w:rFonts w:asciiTheme="minorHAnsi" w:eastAsiaTheme="minorEastAsia" w:hAnsiTheme="minorHAnsi" w:cstheme="minorBidi"/>
          <w:noProof/>
          <w:szCs w:val="22"/>
        </w:rPr>
      </w:pPr>
      <w:hyperlink w:anchor="_Toc122084550" w:history="1">
        <w:r w:rsidR="005770F4" w:rsidRPr="003F6F03">
          <w:rPr>
            <w:rStyle w:val="affffffe"/>
            <w:noProof/>
          </w:rPr>
          <w:t>8 评价机构及人员</w:t>
        </w:r>
        <w:r w:rsidR="005770F4">
          <w:rPr>
            <w:noProof/>
          </w:rPr>
          <w:tab/>
        </w:r>
        <w:r w:rsidR="005770F4">
          <w:rPr>
            <w:noProof/>
          </w:rPr>
          <w:fldChar w:fldCharType="begin"/>
        </w:r>
        <w:r w:rsidR="005770F4">
          <w:rPr>
            <w:noProof/>
          </w:rPr>
          <w:instrText xml:space="preserve"> PAGEREF _Toc122084550 \h </w:instrText>
        </w:r>
        <w:r w:rsidR="005770F4">
          <w:rPr>
            <w:noProof/>
          </w:rPr>
        </w:r>
        <w:r w:rsidR="005770F4">
          <w:rPr>
            <w:noProof/>
          </w:rPr>
          <w:fldChar w:fldCharType="separate"/>
        </w:r>
        <w:r w:rsidR="005770F4">
          <w:rPr>
            <w:noProof/>
          </w:rPr>
          <w:t>5</w:t>
        </w:r>
        <w:r w:rsidR="005770F4">
          <w:rPr>
            <w:noProof/>
          </w:rPr>
          <w:fldChar w:fldCharType="end"/>
        </w:r>
      </w:hyperlink>
    </w:p>
    <w:p w14:paraId="2A82616B" w14:textId="097DED37" w:rsidR="005770F4" w:rsidRDefault="00000000">
      <w:pPr>
        <w:pStyle w:val="TOC2"/>
        <w:rPr>
          <w:rFonts w:asciiTheme="minorHAnsi" w:eastAsiaTheme="minorEastAsia" w:hAnsiTheme="minorHAnsi" w:cstheme="minorBidi"/>
          <w:noProof/>
          <w:szCs w:val="22"/>
        </w:rPr>
      </w:pPr>
      <w:hyperlink w:anchor="_Toc122084551" w:history="1">
        <w:r w:rsidR="005770F4" w:rsidRPr="003F6F03">
          <w:rPr>
            <w:rStyle w:val="affffffe"/>
            <w:noProof/>
          </w:rPr>
          <w:t>8.1 评价机构</w:t>
        </w:r>
        <w:r w:rsidR="005770F4">
          <w:rPr>
            <w:noProof/>
          </w:rPr>
          <w:tab/>
        </w:r>
        <w:r w:rsidR="005770F4">
          <w:rPr>
            <w:noProof/>
          </w:rPr>
          <w:fldChar w:fldCharType="begin"/>
        </w:r>
        <w:r w:rsidR="005770F4">
          <w:rPr>
            <w:noProof/>
          </w:rPr>
          <w:instrText xml:space="preserve"> PAGEREF _Toc122084551 \h </w:instrText>
        </w:r>
        <w:r w:rsidR="005770F4">
          <w:rPr>
            <w:noProof/>
          </w:rPr>
        </w:r>
        <w:r w:rsidR="005770F4">
          <w:rPr>
            <w:noProof/>
          </w:rPr>
          <w:fldChar w:fldCharType="separate"/>
        </w:r>
        <w:r w:rsidR="005770F4">
          <w:rPr>
            <w:noProof/>
          </w:rPr>
          <w:t>5</w:t>
        </w:r>
        <w:r w:rsidR="005770F4">
          <w:rPr>
            <w:noProof/>
          </w:rPr>
          <w:fldChar w:fldCharType="end"/>
        </w:r>
      </w:hyperlink>
    </w:p>
    <w:p w14:paraId="66E01BE3" w14:textId="70710C7B" w:rsidR="005770F4" w:rsidRDefault="00000000">
      <w:pPr>
        <w:pStyle w:val="TOC2"/>
        <w:rPr>
          <w:rFonts w:asciiTheme="minorHAnsi" w:eastAsiaTheme="minorEastAsia" w:hAnsiTheme="minorHAnsi" w:cstheme="minorBidi"/>
          <w:noProof/>
          <w:szCs w:val="22"/>
        </w:rPr>
      </w:pPr>
      <w:hyperlink w:anchor="_Toc122084552" w:history="1">
        <w:r w:rsidR="005770F4" w:rsidRPr="003F6F03">
          <w:rPr>
            <w:rStyle w:val="affffffe"/>
            <w:noProof/>
          </w:rPr>
          <w:t>8.2 评价人员</w:t>
        </w:r>
        <w:r w:rsidR="005770F4">
          <w:rPr>
            <w:noProof/>
          </w:rPr>
          <w:tab/>
        </w:r>
        <w:r w:rsidR="005770F4">
          <w:rPr>
            <w:noProof/>
          </w:rPr>
          <w:fldChar w:fldCharType="begin"/>
        </w:r>
        <w:r w:rsidR="005770F4">
          <w:rPr>
            <w:noProof/>
          </w:rPr>
          <w:instrText xml:space="preserve"> PAGEREF _Toc122084552 \h </w:instrText>
        </w:r>
        <w:r w:rsidR="005770F4">
          <w:rPr>
            <w:noProof/>
          </w:rPr>
        </w:r>
        <w:r w:rsidR="005770F4">
          <w:rPr>
            <w:noProof/>
          </w:rPr>
          <w:fldChar w:fldCharType="separate"/>
        </w:r>
        <w:r w:rsidR="005770F4">
          <w:rPr>
            <w:noProof/>
          </w:rPr>
          <w:t>5</w:t>
        </w:r>
        <w:r w:rsidR="005770F4">
          <w:rPr>
            <w:noProof/>
          </w:rPr>
          <w:fldChar w:fldCharType="end"/>
        </w:r>
      </w:hyperlink>
    </w:p>
    <w:p w14:paraId="3E9AC163" w14:textId="627EA6CE" w:rsidR="005770F4" w:rsidRDefault="00000000">
      <w:pPr>
        <w:pStyle w:val="TOC1"/>
        <w:tabs>
          <w:tab w:val="right" w:leader="dot" w:pos="9344"/>
        </w:tabs>
        <w:rPr>
          <w:rFonts w:asciiTheme="minorHAnsi" w:eastAsiaTheme="minorEastAsia" w:hAnsiTheme="minorHAnsi" w:cstheme="minorBidi"/>
          <w:noProof/>
          <w:szCs w:val="22"/>
        </w:rPr>
      </w:pPr>
      <w:hyperlink w:anchor="_Toc122084553" w:history="1">
        <w:r w:rsidR="005770F4" w:rsidRPr="003F6F03">
          <w:rPr>
            <w:rStyle w:val="affffffe"/>
            <w:noProof/>
            <w:spacing w:val="105"/>
          </w:rPr>
          <w:t>参考文</w:t>
        </w:r>
        <w:r w:rsidR="005770F4" w:rsidRPr="003F6F03">
          <w:rPr>
            <w:rStyle w:val="affffffe"/>
            <w:noProof/>
          </w:rPr>
          <w:t>献</w:t>
        </w:r>
        <w:r w:rsidR="005770F4">
          <w:rPr>
            <w:noProof/>
          </w:rPr>
          <w:tab/>
        </w:r>
        <w:r w:rsidR="005770F4">
          <w:rPr>
            <w:noProof/>
          </w:rPr>
          <w:fldChar w:fldCharType="begin"/>
        </w:r>
        <w:r w:rsidR="005770F4">
          <w:rPr>
            <w:noProof/>
          </w:rPr>
          <w:instrText xml:space="preserve"> PAGEREF _Toc122084553 \h </w:instrText>
        </w:r>
        <w:r w:rsidR="005770F4">
          <w:rPr>
            <w:noProof/>
          </w:rPr>
        </w:r>
        <w:r w:rsidR="005770F4">
          <w:rPr>
            <w:noProof/>
          </w:rPr>
          <w:fldChar w:fldCharType="separate"/>
        </w:r>
        <w:r w:rsidR="005770F4">
          <w:rPr>
            <w:noProof/>
          </w:rPr>
          <w:t>6</w:t>
        </w:r>
        <w:r w:rsidR="005770F4">
          <w:rPr>
            <w:noProof/>
          </w:rPr>
          <w:fldChar w:fldCharType="end"/>
        </w:r>
      </w:hyperlink>
    </w:p>
    <w:p w14:paraId="51F9B859" w14:textId="0B9F8C8F" w:rsidR="005770F4" w:rsidRDefault="005770F4">
      <w:pPr>
        <w:pStyle w:val="TOC1"/>
        <w:tabs>
          <w:tab w:val="right" w:leader="dot" w:pos="9344"/>
        </w:tabs>
        <w:rPr>
          <w:rFonts w:asciiTheme="minorHAnsi" w:eastAsiaTheme="minorEastAsia" w:hAnsiTheme="minorHAnsi" w:cstheme="minorBidi"/>
          <w:noProof/>
          <w:szCs w:val="22"/>
        </w:rPr>
      </w:pPr>
    </w:p>
    <w:p w14:paraId="0231FCB3" w14:textId="74220FD0" w:rsidR="0018147A" w:rsidRPr="0018147A" w:rsidRDefault="00650210" w:rsidP="0018147A">
      <w:pPr>
        <w:pStyle w:val="affffff2"/>
        <w:spacing w:after="468"/>
        <w:sectPr w:rsidR="0018147A" w:rsidRPr="0018147A" w:rsidSect="0018147A">
          <w:headerReference w:type="even" r:id="rId15"/>
          <w:headerReference w:type="default" r:id="rId16"/>
          <w:footerReference w:type="default" r:id="rId17"/>
          <w:pgSz w:w="11906" w:h="16838" w:code="9"/>
          <w:pgMar w:top="1928" w:right="1134" w:bottom="1134" w:left="1134" w:header="1418" w:footer="1134" w:gutter="284"/>
          <w:pgNumType w:fmt="upperRoman" w:start="1"/>
          <w:cols w:space="425"/>
          <w:formProt w:val="0"/>
          <w:docGrid w:type="lines" w:linePitch="312"/>
        </w:sectPr>
      </w:pPr>
      <w:r w:rsidRPr="0018147A">
        <w:fldChar w:fldCharType="end"/>
      </w:r>
    </w:p>
    <w:p w14:paraId="52B81905" w14:textId="77777777" w:rsidR="0018147A" w:rsidRDefault="0018147A" w:rsidP="0018147A">
      <w:pPr>
        <w:pStyle w:val="a6"/>
        <w:spacing w:before="900" w:after="468"/>
      </w:pPr>
      <w:bookmarkStart w:id="23" w:name="_Toc122084526"/>
      <w:bookmarkStart w:id="24" w:name="BookMark2"/>
      <w:bookmarkEnd w:id="21"/>
      <w:r w:rsidRPr="0018147A">
        <w:rPr>
          <w:spacing w:val="320"/>
        </w:rPr>
        <w:lastRenderedPageBreak/>
        <w:t>前</w:t>
      </w:r>
      <w:r>
        <w:t>言</w:t>
      </w:r>
      <w:bookmarkEnd w:id="22"/>
      <w:bookmarkEnd w:id="23"/>
    </w:p>
    <w:p w14:paraId="7BA4C548" w14:textId="77777777" w:rsidR="0018147A" w:rsidRDefault="0018147A" w:rsidP="0018147A">
      <w:pPr>
        <w:pStyle w:val="affffb"/>
        <w:ind w:firstLine="420"/>
      </w:pPr>
      <w:r>
        <w:rPr>
          <w:rFonts w:hint="eastAsia"/>
        </w:rPr>
        <w:t>本文件按照GB/T 1.1—2020《标准化工作导则  第1部分：标准化文件的结构和起草规则》的规定起草。</w:t>
      </w:r>
    </w:p>
    <w:p w14:paraId="7B3164A5" w14:textId="77777777" w:rsidR="0018147A" w:rsidRDefault="0018147A" w:rsidP="0018147A">
      <w:pPr>
        <w:pStyle w:val="affffb"/>
        <w:ind w:firstLine="420"/>
      </w:pPr>
    </w:p>
    <w:p w14:paraId="30EF1A22" w14:textId="193631D3" w:rsidR="0018147A" w:rsidRDefault="0018147A" w:rsidP="0018147A">
      <w:pPr>
        <w:pStyle w:val="affffb"/>
        <w:ind w:firstLine="420"/>
      </w:pPr>
      <w:r>
        <w:rPr>
          <w:rFonts w:hint="eastAsia"/>
        </w:rPr>
        <w:t>本文件由</w:t>
      </w:r>
      <w:r w:rsidR="004A3027">
        <w:rPr>
          <w:rFonts w:hint="eastAsia"/>
        </w:rPr>
        <w:t>地球第三极产业发展有限公司</w:t>
      </w:r>
      <w:r>
        <w:rPr>
          <w:rFonts w:hint="eastAsia"/>
        </w:rPr>
        <w:t>提出。</w:t>
      </w:r>
    </w:p>
    <w:p w14:paraId="5FCA5E7F" w14:textId="628B2367" w:rsidR="0018147A" w:rsidRDefault="0018147A" w:rsidP="0018147A">
      <w:pPr>
        <w:pStyle w:val="affffb"/>
        <w:ind w:firstLine="420"/>
      </w:pPr>
      <w:r>
        <w:rPr>
          <w:rFonts w:hint="eastAsia"/>
        </w:rPr>
        <w:t>本文件由</w:t>
      </w:r>
      <w:r w:rsidR="004A3027">
        <w:rPr>
          <w:rFonts w:hint="eastAsia"/>
        </w:rPr>
        <w:t>西藏自治区</w:t>
      </w:r>
      <w:r w:rsidR="002245D8">
        <w:rPr>
          <w:rFonts w:hint="eastAsia"/>
        </w:rPr>
        <w:t>市场监督管理局</w:t>
      </w:r>
      <w:r>
        <w:rPr>
          <w:rFonts w:hint="eastAsia"/>
        </w:rPr>
        <w:t>归口。</w:t>
      </w:r>
    </w:p>
    <w:p w14:paraId="7198074C" w14:textId="67B484D3" w:rsidR="0018147A" w:rsidRDefault="0018147A" w:rsidP="0018147A">
      <w:pPr>
        <w:pStyle w:val="affffb"/>
        <w:ind w:firstLine="420"/>
      </w:pPr>
      <w:r>
        <w:rPr>
          <w:rFonts w:hint="eastAsia"/>
        </w:rPr>
        <w:t>本文件起草单位：</w:t>
      </w:r>
      <w:r w:rsidR="005A73DC">
        <w:rPr>
          <w:rFonts w:hint="eastAsia"/>
        </w:rPr>
        <w:t>地球第三极产业发展有限公司、中国标准化研究院、西藏自治区标准化研究所等。</w:t>
      </w:r>
    </w:p>
    <w:p w14:paraId="705CF4A7" w14:textId="77777777" w:rsidR="0018147A" w:rsidRDefault="0018147A" w:rsidP="0018147A">
      <w:pPr>
        <w:pStyle w:val="affffb"/>
        <w:ind w:firstLine="420"/>
      </w:pPr>
      <w:r>
        <w:rPr>
          <w:rFonts w:hint="eastAsia"/>
        </w:rPr>
        <w:t>本文件主要起草人：</w:t>
      </w:r>
    </w:p>
    <w:p w14:paraId="3922A939" w14:textId="77777777" w:rsidR="0018147A" w:rsidRDefault="0018147A" w:rsidP="0018147A">
      <w:pPr>
        <w:pStyle w:val="affffb"/>
        <w:ind w:firstLine="420"/>
      </w:pPr>
    </w:p>
    <w:p w14:paraId="01C2C19C" w14:textId="77777777" w:rsidR="0018147A" w:rsidRPr="0018147A" w:rsidRDefault="0018147A" w:rsidP="0018147A">
      <w:pPr>
        <w:pStyle w:val="affffb"/>
        <w:ind w:firstLine="420"/>
        <w:sectPr w:rsidR="0018147A" w:rsidRPr="0018147A" w:rsidSect="0018147A">
          <w:pgSz w:w="11906" w:h="16838" w:code="9"/>
          <w:pgMar w:top="1928" w:right="1134" w:bottom="1134" w:left="1134" w:header="1418" w:footer="1134" w:gutter="284"/>
          <w:pgNumType w:fmt="upperRoman"/>
          <w:cols w:space="425"/>
          <w:formProt w:val="0"/>
          <w:docGrid w:type="lines" w:linePitch="312"/>
        </w:sectPr>
      </w:pPr>
    </w:p>
    <w:p w14:paraId="278A1F3E" w14:textId="77777777" w:rsidR="0018147A" w:rsidRDefault="0018147A" w:rsidP="0018147A">
      <w:pPr>
        <w:pStyle w:val="a6"/>
        <w:spacing w:after="468"/>
      </w:pPr>
      <w:bookmarkStart w:id="25" w:name="_Toc110351541"/>
      <w:bookmarkStart w:id="26" w:name="_Toc122084527"/>
      <w:bookmarkStart w:id="27" w:name="BookMark3"/>
      <w:bookmarkEnd w:id="24"/>
      <w:r w:rsidRPr="0018147A">
        <w:rPr>
          <w:spacing w:val="320"/>
        </w:rPr>
        <w:lastRenderedPageBreak/>
        <w:t>引</w:t>
      </w:r>
      <w:r>
        <w:t>言</w:t>
      </w:r>
      <w:bookmarkEnd w:id="25"/>
      <w:bookmarkEnd w:id="26"/>
    </w:p>
    <w:p w14:paraId="78DD4F62" w14:textId="78A52C27" w:rsidR="005555C6" w:rsidRPr="005555C6" w:rsidRDefault="004A3027" w:rsidP="004A3027">
      <w:pPr>
        <w:pStyle w:val="affffb"/>
        <w:ind w:firstLine="420"/>
      </w:pPr>
      <w:r w:rsidRPr="004A3027">
        <w:rPr>
          <w:rFonts w:hint="eastAsia"/>
        </w:rPr>
        <w:t>2017 年 8 月 19 日，习近平总书记致中国科学院青藏高原综合科学考察研究队的贺信中指出“青藏高原是世界屋脊、亚洲水塔，是地球第三极，是我国重要的生态安全屏障、战略资源储备基地，是中华民族特色文化的重要保护地”，并赋予西藏“保护好世界屋脊、亚洲水塔、地球第三极”的重大使命。2020年，西藏自治区统筹区域经济社会发展与生态文明建设，以大历史观、时代使命、全球视野重新审视区域发展新格局，确立了地球第三极区域公共品牌打造战略。把地球第三极品牌放到推动产业提升、经济发展、生态文明建设的显著位置。通过体系化、整合化打造，带动西藏地区生态环境、经济发展、社会进步良性循环，构建高端化、低碳型西藏特色产业发展体系。</w:t>
      </w:r>
    </w:p>
    <w:p w14:paraId="5D3B6CD8" w14:textId="530DA115" w:rsidR="0018147A" w:rsidRDefault="004A3027" w:rsidP="004A3027">
      <w:pPr>
        <w:pStyle w:val="affffb"/>
        <w:ind w:firstLine="420"/>
      </w:pPr>
      <w:r>
        <w:rPr>
          <w:rFonts w:hint="eastAsia"/>
        </w:rPr>
        <w:t>地球第三极品牌</w:t>
      </w:r>
      <w:r w:rsidRPr="004A3027">
        <w:rPr>
          <w:rFonts w:hint="eastAsia"/>
        </w:rPr>
        <w:t>建设工作刚刚起步，品牌基础薄弱，产品品质良莠不齐，缺乏统一标准、产业链不完善等问题</w:t>
      </w:r>
      <w:r>
        <w:rPr>
          <w:rFonts w:hint="eastAsia"/>
        </w:rPr>
        <w:t>，</w:t>
      </w:r>
      <w:r w:rsidRPr="004A3027">
        <w:rPr>
          <w:rFonts w:hint="eastAsia"/>
        </w:rPr>
        <w:t>迫切需要打造权威性、立体化的地球第三极品牌标准体系，为地球第三极品牌的高效管理、协同发展、统一形象、品牌评价和集中宣传提供可依据的标准化支撑</w:t>
      </w:r>
      <w:r>
        <w:rPr>
          <w:rFonts w:hint="eastAsia"/>
        </w:rPr>
        <w:t>，进而</w:t>
      </w:r>
      <w:r w:rsidRPr="004A3027">
        <w:rPr>
          <w:rFonts w:hint="eastAsia"/>
        </w:rPr>
        <w:t>构建</w:t>
      </w:r>
      <w:r>
        <w:rPr>
          <w:rFonts w:hint="eastAsia"/>
        </w:rPr>
        <w:t>形成</w:t>
      </w:r>
      <w:r w:rsidRPr="004A3027">
        <w:rPr>
          <w:rFonts w:hint="eastAsia"/>
        </w:rPr>
        <w:t>政府推动、品牌带动、产业联动的发展格局</w:t>
      </w:r>
      <w:r>
        <w:rPr>
          <w:rFonts w:hint="eastAsia"/>
        </w:rPr>
        <w:t>，带动</w:t>
      </w:r>
      <w:r w:rsidRPr="004A3027">
        <w:rPr>
          <w:rFonts w:hint="eastAsia"/>
        </w:rPr>
        <w:t>全西藏特色产业规模化、集群化</w:t>
      </w:r>
      <w:r>
        <w:rPr>
          <w:rFonts w:hint="eastAsia"/>
        </w:rPr>
        <w:t>、品牌化高质量</w:t>
      </w:r>
      <w:r w:rsidRPr="004A3027">
        <w:rPr>
          <w:rFonts w:hint="eastAsia"/>
        </w:rPr>
        <w:t>发展。</w:t>
      </w:r>
    </w:p>
    <w:p w14:paraId="4BCB7941" w14:textId="410F5A35" w:rsidR="0018147A" w:rsidRDefault="004A3027" w:rsidP="0018147A">
      <w:pPr>
        <w:pStyle w:val="affffb"/>
        <w:ind w:firstLine="420"/>
      </w:pPr>
      <w:r>
        <w:rPr>
          <w:rFonts w:hint="eastAsia"/>
        </w:rPr>
        <w:t>本文件是地球第三极品牌评价系列地方标准的第1部分，建立了地球第三极品牌评价体系的原则、指标框架、指标测算方法、评价过程以及机构人员要求，为后续相关产业品牌评价地方标准的编制提供了规范和指导。</w:t>
      </w:r>
    </w:p>
    <w:p w14:paraId="57F783D6" w14:textId="77777777" w:rsidR="0018147A" w:rsidRPr="0018147A" w:rsidRDefault="0018147A" w:rsidP="0018147A">
      <w:pPr>
        <w:pStyle w:val="affffb"/>
        <w:ind w:firstLine="420"/>
        <w:sectPr w:rsidR="0018147A" w:rsidRPr="0018147A" w:rsidSect="0018147A">
          <w:pgSz w:w="11906" w:h="16838" w:code="9"/>
          <w:pgMar w:top="1928" w:right="1134" w:bottom="1134" w:left="1134" w:header="1418" w:footer="1134" w:gutter="284"/>
          <w:pgNumType w:fmt="upperRoman"/>
          <w:cols w:space="425"/>
          <w:formProt w:val="0"/>
          <w:docGrid w:type="lines" w:linePitch="312"/>
        </w:sectPr>
      </w:pPr>
    </w:p>
    <w:p w14:paraId="4D897EAF" w14:textId="77777777" w:rsidR="00894836" w:rsidRPr="00145D9D" w:rsidRDefault="00894836" w:rsidP="00093D25">
      <w:pPr>
        <w:spacing w:line="20" w:lineRule="exact"/>
        <w:jc w:val="center"/>
        <w:rPr>
          <w:rFonts w:ascii="黑体" w:eastAsia="黑体" w:hAnsi="黑体"/>
          <w:sz w:val="32"/>
          <w:szCs w:val="32"/>
        </w:rPr>
      </w:pPr>
      <w:bookmarkStart w:id="28" w:name="BookMark4"/>
      <w:bookmarkEnd w:id="27"/>
    </w:p>
    <w:p w14:paraId="2ECDE687" w14:textId="77777777"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F74ED68C47EE41CEAE690832BEE004F3"/>
        </w:placeholder>
      </w:sdtPr>
      <w:sdtContent>
        <w:bookmarkStart w:id="29" w:name="NEW_STAND_NAME" w:displacedByCustomXml="prev"/>
        <w:p w14:paraId="2C11928D" w14:textId="77777777" w:rsidR="00F26B7E" w:rsidRPr="00F26B7E" w:rsidRDefault="000B5EF4" w:rsidP="00AA66B0">
          <w:pPr>
            <w:pStyle w:val="afffffffff8"/>
            <w:spacing w:beforeLines="1" w:before="3" w:afterLines="220" w:after="686"/>
          </w:pPr>
          <w:r>
            <w:rPr>
              <w:rFonts w:hint="eastAsia"/>
            </w:rPr>
            <w:t>地球第三极品牌评价体系</w:t>
          </w:r>
          <w:r>
            <w:t xml:space="preserve">  第1部分：通则</w:t>
          </w:r>
        </w:p>
      </w:sdtContent>
    </w:sdt>
    <w:bookmarkEnd w:id="29" w:displacedByCustomXml="prev"/>
    <w:p w14:paraId="392FE5F8" w14:textId="77777777" w:rsidR="00E2552F" w:rsidRDefault="00E2552F" w:rsidP="000B44ED">
      <w:pPr>
        <w:pStyle w:val="affc"/>
        <w:spacing w:before="312" w:after="312"/>
        <w:ind w:left="2"/>
      </w:pPr>
      <w:bookmarkStart w:id="30" w:name="_Toc17233325"/>
      <w:bookmarkStart w:id="31" w:name="_Toc17233333"/>
      <w:bookmarkStart w:id="32" w:name="_Toc24884211"/>
      <w:bookmarkStart w:id="33" w:name="_Toc24884218"/>
      <w:bookmarkStart w:id="34" w:name="_Toc26648465"/>
      <w:bookmarkStart w:id="35" w:name="_Toc26718930"/>
      <w:bookmarkStart w:id="36" w:name="_Toc26986530"/>
      <w:bookmarkStart w:id="37" w:name="_Toc26986771"/>
      <w:bookmarkStart w:id="38" w:name="_Toc97191423"/>
      <w:bookmarkStart w:id="39" w:name="_Toc110351542"/>
      <w:bookmarkStart w:id="40" w:name="_Toc122084528"/>
      <w:r>
        <w:rPr>
          <w:rFonts w:hint="eastAsia"/>
        </w:rPr>
        <w:t>范围</w:t>
      </w:r>
      <w:bookmarkEnd w:id="30"/>
      <w:bookmarkEnd w:id="31"/>
      <w:bookmarkEnd w:id="32"/>
      <w:bookmarkEnd w:id="33"/>
      <w:bookmarkEnd w:id="34"/>
      <w:bookmarkEnd w:id="35"/>
      <w:bookmarkEnd w:id="36"/>
      <w:bookmarkEnd w:id="37"/>
      <w:bookmarkEnd w:id="38"/>
      <w:bookmarkEnd w:id="39"/>
      <w:bookmarkEnd w:id="40"/>
    </w:p>
    <w:p w14:paraId="7D961E27" w14:textId="77777777" w:rsidR="000D77DF" w:rsidRDefault="006B711C" w:rsidP="008B0C9C">
      <w:pPr>
        <w:pStyle w:val="affffb"/>
        <w:ind w:firstLine="420"/>
      </w:pPr>
      <w:bookmarkStart w:id="41" w:name="_Toc17233326"/>
      <w:bookmarkStart w:id="42" w:name="_Toc17233334"/>
      <w:bookmarkStart w:id="43" w:name="_Toc24884212"/>
      <w:bookmarkStart w:id="44" w:name="_Toc24884219"/>
      <w:bookmarkStart w:id="45" w:name="_Toc26648466"/>
      <w:r w:rsidRPr="006B711C">
        <w:rPr>
          <w:rFonts w:hint="eastAsia"/>
        </w:rPr>
        <w:t>本文件规定了地球第三极区域共用品牌评价的通用要求，确立了地球第三极区域公用品牌的评价原则、</w:t>
      </w:r>
      <w:r w:rsidR="00A216D4" w:rsidRPr="006B711C">
        <w:rPr>
          <w:rFonts w:hint="eastAsia"/>
        </w:rPr>
        <w:t>评价指标、</w:t>
      </w:r>
      <w:r w:rsidRPr="006B711C">
        <w:rPr>
          <w:rFonts w:hint="eastAsia"/>
        </w:rPr>
        <w:t>评价方法、评价过程、评价结果报告以及评价需考虑的因素等内容。</w:t>
      </w:r>
    </w:p>
    <w:p w14:paraId="030FADD1" w14:textId="77777777" w:rsidR="008B0C9C" w:rsidRDefault="006B711C" w:rsidP="008B0C9C">
      <w:pPr>
        <w:pStyle w:val="affffb"/>
        <w:ind w:firstLine="420"/>
      </w:pPr>
      <w:r w:rsidRPr="006B711C">
        <w:rPr>
          <w:rFonts w:hint="eastAsia"/>
        </w:rPr>
        <w:t>本文件适用于开展地球第三极区域共用品牌评价的各类实体。</w:t>
      </w:r>
    </w:p>
    <w:p w14:paraId="0B8BD0EB" w14:textId="77777777" w:rsidR="00E2552F" w:rsidRDefault="00E2552F" w:rsidP="000B44ED">
      <w:pPr>
        <w:pStyle w:val="affc"/>
        <w:spacing w:before="312" w:after="312"/>
        <w:ind w:left="2"/>
      </w:pPr>
      <w:bookmarkStart w:id="46" w:name="_Toc26718931"/>
      <w:bookmarkStart w:id="47" w:name="_Toc26986531"/>
      <w:bookmarkStart w:id="48" w:name="_Toc26986772"/>
      <w:bookmarkStart w:id="49" w:name="_Toc97191424"/>
      <w:bookmarkStart w:id="50" w:name="_Toc110351543"/>
      <w:bookmarkStart w:id="51" w:name="_Toc122084529"/>
      <w:r>
        <w:rPr>
          <w:rFonts w:hint="eastAsia"/>
        </w:rPr>
        <w:t>规范性引用文件</w:t>
      </w:r>
      <w:bookmarkEnd w:id="41"/>
      <w:bookmarkEnd w:id="42"/>
      <w:bookmarkEnd w:id="43"/>
      <w:bookmarkEnd w:id="44"/>
      <w:bookmarkEnd w:id="45"/>
      <w:bookmarkEnd w:id="46"/>
      <w:bookmarkEnd w:id="47"/>
      <w:bookmarkEnd w:id="48"/>
      <w:bookmarkEnd w:id="49"/>
      <w:bookmarkEnd w:id="50"/>
      <w:bookmarkEnd w:id="51"/>
    </w:p>
    <w:sdt>
      <w:sdtPr>
        <w:rPr>
          <w:rFonts w:hint="eastAsia"/>
        </w:rPr>
        <w:id w:val="715848253"/>
        <w:placeholder>
          <w:docPart w:val="196E1B38E5DA4CD5B3076C173B0B5E3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0DDA7E60" w14:textId="77777777"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22ED96C" w14:textId="77777777" w:rsidR="005553FA" w:rsidRDefault="005553FA" w:rsidP="006B711C">
      <w:pPr>
        <w:pStyle w:val="affffb"/>
        <w:ind w:firstLine="420"/>
      </w:pPr>
      <w:r>
        <w:rPr>
          <w:rFonts w:hint="eastAsia"/>
        </w:rPr>
        <w:t>GB 3095  环境空气质量标准</w:t>
      </w:r>
    </w:p>
    <w:p w14:paraId="2A57C370" w14:textId="77777777" w:rsidR="007B3D82" w:rsidRDefault="007B3D82" w:rsidP="006B711C">
      <w:pPr>
        <w:pStyle w:val="affffb"/>
        <w:ind w:firstLine="420"/>
      </w:pPr>
      <w:r w:rsidRPr="00D0269D">
        <w:rPr>
          <w:rFonts w:hint="eastAsia"/>
        </w:rPr>
        <w:t>GB</w:t>
      </w:r>
      <w:r>
        <w:rPr>
          <w:rFonts w:hint="eastAsia"/>
        </w:rPr>
        <w:t xml:space="preserve"> </w:t>
      </w:r>
      <w:r w:rsidRPr="00D0269D">
        <w:rPr>
          <w:rFonts w:hint="eastAsia"/>
        </w:rPr>
        <w:t>3838</w:t>
      </w:r>
      <w:r>
        <w:rPr>
          <w:rFonts w:hint="eastAsia"/>
        </w:rPr>
        <w:t xml:space="preserve">  </w:t>
      </w:r>
      <w:r w:rsidRPr="00D0269D">
        <w:rPr>
          <w:rFonts w:hint="eastAsia"/>
        </w:rPr>
        <w:t>地表水环境质量标准</w:t>
      </w:r>
    </w:p>
    <w:p w14:paraId="03F16E8E" w14:textId="77777777" w:rsidR="007B3D82" w:rsidRDefault="007B3D82" w:rsidP="007B3D82">
      <w:pPr>
        <w:pStyle w:val="affffb"/>
        <w:ind w:firstLine="420"/>
      </w:pPr>
      <w:r>
        <w:rPr>
          <w:rFonts w:hint="eastAsia"/>
        </w:rPr>
        <w:t xml:space="preserve">GB 15618  </w:t>
      </w:r>
      <w:r w:rsidRPr="00D0269D">
        <w:rPr>
          <w:rFonts w:hint="eastAsia"/>
        </w:rPr>
        <w:t>土壤环境质量农用地土壤污染风险管控标准（试行）</w:t>
      </w:r>
    </w:p>
    <w:p w14:paraId="602AE4A9" w14:textId="77777777" w:rsidR="005553FA" w:rsidRDefault="005553FA" w:rsidP="005553FA">
      <w:pPr>
        <w:pStyle w:val="affffb"/>
        <w:ind w:firstLine="420"/>
      </w:pPr>
      <w:r>
        <w:rPr>
          <w:rFonts w:hint="eastAsia"/>
        </w:rPr>
        <w:t>GB/T 29185   品牌 术语</w:t>
      </w:r>
    </w:p>
    <w:p w14:paraId="689309E3" w14:textId="77777777" w:rsidR="00B265BC" w:rsidRPr="00E030F9" w:rsidRDefault="00FD59EB" w:rsidP="000B44ED">
      <w:pPr>
        <w:pStyle w:val="affc"/>
        <w:spacing w:before="312" w:after="312"/>
        <w:ind w:left="2"/>
      </w:pPr>
      <w:bookmarkStart w:id="52" w:name="_Toc97191425"/>
      <w:bookmarkStart w:id="53" w:name="_Toc110351544"/>
      <w:bookmarkStart w:id="54" w:name="_Toc122084530"/>
      <w:r>
        <w:rPr>
          <w:rFonts w:hint="eastAsia"/>
          <w:szCs w:val="21"/>
        </w:rPr>
        <w:t>术语和定义</w:t>
      </w:r>
      <w:bookmarkEnd w:id="52"/>
      <w:bookmarkEnd w:id="53"/>
      <w:bookmarkEnd w:id="54"/>
    </w:p>
    <w:bookmarkStart w:id="55" w:name="_Toc26986532" w:displacedByCustomXml="next"/>
    <w:bookmarkEnd w:id="55" w:displacedByCustomXml="next"/>
    <w:sdt>
      <w:sdtPr>
        <w:rPr>
          <w:rFonts w:hint="eastAsia"/>
        </w:rPr>
        <w:id w:val="-1909835108"/>
        <w:placeholder>
          <w:docPart w:val="662B05C77F7344D0BE9E218AEEC9E67D"/>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6BEF2D91" w14:textId="77777777" w:rsidR="004059E6" w:rsidRDefault="000D77DF" w:rsidP="00AA66B0">
          <w:pPr>
            <w:pStyle w:val="affffb"/>
            <w:ind w:firstLine="420"/>
          </w:pPr>
          <w:r>
            <w:rPr>
              <w:rFonts w:hint="eastAsia"/>
            </w:rPr>
            <w:t>GB/T 29185界定的以及下列术语和定义适用于本文件。</w:t>
          </w:r>
        </w:p>
      </w:sdtContent>
    </w:sdt>
    <w:p w14:paraId="51B4074A" w14:textId="77777777" w:rsidR="006B711C" w:rsidRDefault="006B711C" w:rsidP="00E978FF">
      <w:pPr>
        <w:pStyle w:val="afffffffffff5"/>
        <w:ind w:left="420" w:hangingChars="200" w:hanging="420"/>
        <w:rPr>
          <w:rFonts w:ascii="黑体" w:eastAsia="黑体" w:hAnsi="黑体"/>
        </w:rPr>
      </w:pPr>
      <w:r w:rsidRPr="00E978FF">
        <w:rPr>
          <w:rFonts w:ascii="黑体" w:eastAsia="黑体" w:hAnsi="黑体"/>
        </w:rPr>
        <w:br/>
      </w:r>
      <w:r w:rsidR="00B75D33">
        <w:rPr>
          <w:rFonts w:ascii="黑体" w:eastAsia="黑体" w:hAnsi="黑体" w:hint="eastAsia"/>
        </w:rPr>
        <w:t>地球第三极</w:t>
      </w:r>
      <w:r w:rsidR="00E978FF" w:rsidRPr="00E978FF">
        <w:rPr>
          <w:rFonts w:ascii="黑体" w:eastAsia="黑体" w:hAnsi="黑体" w:hint="eastAsia"/>
        </w:rPr>
        <w:t>品牌</w:t>
      </w:r>
      <w:r w:rsidR="00570C01">
        <w:rPr>
          <w:rFonts w:ascii="黑体" w:eastAsia="黑体" w:hAnsi="黑体" w:hint="eastAsia"/>
        </w:rPr>
        <w:t>Brand of the third pole of the earth</w:t>
      </w:r>
    </w:p>
    <w:p w14:paraId="02888637" w14:textId="694A15C4" w:rsidR="00570C01" w:rsidRPr="00B75D33" w:rsidRDefault="00570C01" w:rsidP="00570C01">
      <w:pPr>
        <w:pStyle w:val="affffb"/>
        <w:ind w:firstLine="420"/>
      </w:pPr>
      <w:bookmarkStart w:id="56" w:name="_Hlk122079320"/>
      <w:r>
        <w:rPr>
          <w:rFonts w:hint="eastAsia"/>
        </w:rPr>
        <w:t>依托</w:t>
      </w:r>
      <w:r w:rsidR="004059E6">
        <w:rPr>
          <w:rFonts w:hint="eastAsia"/>
        </w:rPr>
        <w:t>西藏自治区独特的地理环境、生态环境、人文环境</w:t>
      </w:r>
      <w:r>
        <w:rPr>
          <w:rFonts w:hint="eastAsia"/>
        </w:rPr>
        <w:t>所产生的</w:t>
      </w:r>
      <w:r w:rsidR="004059E6">
        <w:rPr>
          <w:rFonts w:hint="eastAsia"/>
        </w:rPr>
        <w:t>，</w:t>
      </w:r>
      <w:r w:rsidR="00AF1AA4">
        <w:rPr>
          <w:rFonts w:hint="eastAsia"/>
        </w:rPr>
        <w:t>具备一定生态禀赋、品质水平和品牌成效的</w:t>
      </w:r>
      <w:r>
        <w:rPr>
          <w:rFonts w:hint="eastAsia"/>
        </w:rPr>
        <w:t>区域公共品牌。</w:t>
      </w:r>
      <w:bookmarkEnd w:id="56"/>
    </w:p>
    <w:p w14:paraId="4A91A7C6" w14:textId="77777777" w:rsidR="00570C01" w:rsidRDefault="00570C01" w:rsidP="00570C01">
      <w:pPr>
        <w:pStyle w:val="afffffffffff5"/>
        <w:ind w:left="420" w:hangingChars="200" w:hanging="420"/>
        <w:rPr>
          <w:rFonts w:ascii="黑体" w:eastAsia="黑体" w:hAnsi="黑体"/>
        </w:rPr>
      </w:pPr>
    </w:p>
    <w:p w14:paraId="50DE2ED2" w14:textId="77777777" w:rsidR="00570C01" w:rsidRDefault="00570C01" w:rsidP="00570C01">
      <w:pPr>
        <w:pStyle w:val="afffffffffff5"/>
        <w:numPr>
          <w:ilvl w:val="0"/>
          <w:numId w:val="0"/>
        </w:numPr>
        <w:ind w:left="420"/>
        <w:rPr>
          <w:rFonts w:ascii="黑体" w:eastAsia="黑体" w:hAnsi="黑体"/>
        </w:rPr>
      </w:pPr>
      <w:r>
        <w:rPr>
          <w:rFonts w:ascii="黑体" w:eastAsia="黑体" w:hAnsi="黑体" w:hint="eastAsia"/>
        </w:rPr>
        <w:t>地球第三极品牌评价 Brand evaluation for the third pole of the earth</w:t>
      </w:r>
    </w:p>
    <w:p w14:paraId="76B7219A" w14:textId="77777777" w:rsidR="00570C01" w:rsidRDefault="00570C01" w:rsidP="00570C01">
      <w:pPr>
        <w:pStyle w:val="affffb"/>
        <w:ind w:firstLine="420"/>
      </w:pPr>
      <w:r>
        <w:rPr>
          <w:rFonts w:hint="eastAsia"/>
        </w:rPr>
        <w:t>对西藏自治区生产、制造、提供的产品和服务，根据评价标准，对其是否符合地球第三极品牌特性进行判断、分析</w:t>
      </w:r>
      <w:r w:rsidR="004E7AC0">
        <w:rPr>
          <w:rFonts w:hint="eastAsia"/>
        </w:rPr>
        <w:t>并作出结论</w:t>
      </w:r>
      <w:r>
        <w:rPr>
          <w:rFonts w:hint="eastAsia"/>
        </w:rPr>
        <w:t>的活动。</w:t>
      </w:r>
    </w:p>
    <w:p w14:paraId="57ADEEC2" w14:textId="381624A1" w:rsidR="00E978FF" w:rsidRDefault="00E978FF" w:rsidP="000B44ED">
      <w:pPr>
        <w:pStyle w:val="affc"/>
        <w:spacing w:before="312" w:after="312"/>
        <w:ind w:left="2"/>
      </w:pPr>
      <w:bookmarkStart w:id="57" w:name="_Toc110351545"/>
      <w:bookmarkStart w:id="58" w:name="_Toc122084531"/>
      <w:r>
        <w:rPr>
          <w:rFonts w:hint="eastAsia"/>
        </w:rPr>
        <w:t>评价原则</w:t>
      </w:r>
      <w:bookmarkEnd w:id="57"/>
      <w:bookmarkEnd w:id="58"/>
    </w:p>
    <w:p w14:paraId="46AD70ED" w14:textId="19945EFF" w:rsidR="00E978FF" w:rsidRDefault="00B937C7" w:rsidP="00E978FF">
      <w:pPr>
        <w:pStyle w:val="affd"/>
        <w:spacing w:before="156" w:after="156"/>
      </w:pPr>
      <w:bookmarkStart w:id="59" w:name="_Toc122084532"/>
      <w:r>
        <w:rPr>
          <w:rFonts w:hint="eastAsia"/>
        </w:rPr>
        <w:t>地域特色</w:t>
      </w:r>
      <w:bookmarkEnd w:id="59"/>
    </w:p>
    <w:p w14:paraId="06D215E2" w14:textId="55350BB8" w:rsidR="007345FF" w:rsidRPr="007345FF" w:rsidRDefault="00F43DBB" w:rsidP="007345FF">
      <w:pPr>
        <w:pStyle w:val="affffb"/>
        <w:ind w:firstLine="420"/>
      </w:pPr>
      <w:r>
        <w:rPr>
          <w:rFonts w:hint="eastAsia"/>
        </w:rPr>
        <w:t>评价</w:t>
      </w:r>
      <w:r w:rsidR="00B937C7">
        <w:rPr>
          <w:rFonts w:hint="eastAsia"/>
        </w:rPr>
        <w:t>指标</w:t>
      </w:r>
      <w:r>
        <w:rPr>
          <w:rFonts w:hint="eastAsia"/>
        </w:rPr>
        <w:t>宜体现</w:t>
      </w:r>
      <w:r w:rsidR="000B44ED">
        <w:rPr>
          <w:rFonts w:hint="eastAsia"/>
        </w:rPr>
        <w:t>西藏</w:t>
      </w:r>
      <w:r>
        <w:rPr>
          <w:rFonts w:hint="eastAsia"/>
        </w:rPr>
        <w:t>自治区</w:t>
      </w:r>
      <w:r w:rsidR="000B44ED">
        <w:rPr>
          <w:rFonts w:hint="eastAsia"/>
        </w:rPr>
        <w:t>独特的</w:t>
      </w:r>
      <w:r w:rsidR="00B937C7">
        <w:rPr>
          <w:rFonts w:hint="eastAsia"/>
        </w:rPr>
        <w:t>生态禀赋</w:t>
      </w:r>
      <w:r w:rsidR="00C55CC8">
        <w:rPr>
          <w:rFonts w:hint="eastAsia"/>
        </w:rPr>
        <w:t>，具备</w:t>
      </w:r>
      <w:r w:rsidR="007345FF">
        <w:rPr>
          <w:rFonts w:hint="eastAsia"/>
        </w:rPr>
        <w:t>卓越的</w:t>
      </w:r>
      <w:r w:rsidR="000B44ED">
        <w:rPr>
          <w:rFonts w:hint="eastAsia"/>
        </w:rPr>
        <w:t>品质</w:t>
      </w:r>
      <w:r w:rsidR="007345FF">
        <w:rPr>
          <w:rFonts w:hint="eastAsia"/>
        </w:rPr>
        <w:t>水平</w:t>
      </w:r>
      <w:r w:rsidR="00C55CC8">
        <w:rPr>
          <w:rFonts w:hint="eastAsia"/>
        </w:rPr>
        <w:t>以及</w:t>
      </w:r>
      <w:r w:rsidR="007345FF">
        <w:rPr>
          <w:rFonts w:hint="eastAsia"/>
        </w:rPr>
        <w:t>显著的</w:t>
      </w:r>
      <w:r w:rsidR="000B44ED">
        <w:rPr>
          <w:rFonts w:hint="eastAsia"/>
        </w:rPr>
        <w:t>品牌</w:t>
      </w:r>
      <w:r w:rsidR="007345FF">
        <w:rPr>
          <w:rFonts w:hint="eastAsia"/>
        </w:rPr>
        <w:t>成效。</w:t>
      </w:r>
    </w:p>
    <w:p w14:paraId="449E3427" w14:textId="4862D71B" w:rsidR="006E5EFA" w:rsidRDefault="00B937C7" w:rsidP="006E5EFA">
      <w:pPr>
        <w:pStyle w:val="affd"/>
        <w:spacing w:before="156" w:after="156"/>
      </w:pPr>
      <w:bookmarkStart w:id="60" w:name="_Toc122084533"/>
      <w:r>
        <w:rPr>
          <w:rFonts w:hint="eastAsia"/>
        </w:rPr>
        <w:t>创新发展</w:t>
      </w:r>
      <w:bookmarkEnd w:id="60"/>
    </w:p>
    <w:p w14:paraId="76622A30" w14:textId="63471796" w:rsidR="00B937C7" w:rsidRDefault="00B937C7" w:rsidP="00FA002F">
      <w:pPr>
        <w:pStyle w:val="affffb"/>
        <w:ind w:firstLine="420"/>
      </w:pPr>
      <w:r>
        <w:rPr>
          <w:rFonts w:hint="eastAsia"/>
        </w:rPr>
        <w:t>地球第三极品牌评价旨在推动西藏自治区</w:t>
      </w:r>
      <w:r w:rsidR="00C55CC8">
        <w:rPr>
          <w:rFonts w:hint="eastAsia"/>
        </w:rPr>
        <w:t>相关品牌组织</w:t>
      </w:r>
      <w:r>
        <w:rPr>
          <w:rFonts w:hint="eastAsia"/>
        </w:rPr>
        <w:t>持续满足用户及相关方需求，持续保持创新发展</w:t>
      </w:r>
      <w:r w:rsidR="00C55CC8">
        <w:rPr>
          <w:rFonts w:hint="eastAsia"/>
        </w:rPr>
        <w:t>的动力，持续引领区域经济高质量发展。</w:t>
      </w:r>
    </w:p>
    <w:p w14:paraId="5DECC3E2" w14:textId="266D5B26" w:rsidR="00C55CC8" w:rsidRPr="00C55CC8" w:rsidRDefault="00C55CC8" w:rsidP="00C55CC8">
      <w:pPr>
        <w:pStyle w:val="affd"/>
        <w:spacing w:before="156" w:after="156"/>
      </w:pPr>
      <w:bookmarkStart w:id="61" w:name="_Toc122084534"/>
      <w:r>
        <w:rPr>
          <w:rFonts w:hint="eastAsia"/>
        </w:rPr>
        <w:t>公平公正</w:t>
      </w:r>
      <w:bookmarkEnd w:id="61"/>
    </w:p>
    <w:p w14:paraId="4AEDB26A" w14:textId="32065E47" w:rsidR="00C55CC8" w:rsidRDefault="00C55CC8" w:rsidP="00FA002F">
      <w:pPr>
        <w:pStyle w:val="affffb"/>
        <w:ind w:firstLine="420"/>
      </w:pPr>
      <w:r>
        <w:rPr>
          <w:rFonts w:hint="eastAsia"/>
        </w:rPr>
        <w:lastRenderedPageBreak/>
        <w:t>地球第三极品牌</w:t>
      </w:r>
      <w:r w:rsidR="007345FF">
        <w:rPr>
          <w:rFonts w:hint="eastAsia"/>
        </w:rPr>
        <w:t>评价过程</w:t>
      </w:r>
      <w:r>
        <w:rPr>
          <w:rFonts w:hint="eastAsia"/>
        </w:rPr>
        <w:t>按照地球第三极品牌评价系列地方标准及相关规定开展，做到实事求是、客观公正、科学公平。</w:t>
      </w:r>
    </w:p>
    <w:p w14:paraId="114E0D00" w14:textId="77777777" w:rsidR="006E5EFA" w:rsidRDefault="00FA002F" w:rsidP="000B44ED">
      <w:pPr>
        <w:pStyle w:val="affc"/>
        <w:spacing w:before="312" w:after="312"/>
        <w:ind w:left="2"/>
      </w:pPr>
      <w:bookmarkStart w:id="62" w:name="_Toc110351560"/>
      <w:bookmarkStart w:id="63" w:name="_Toc122084535"/>
      <w:r>
        <w:rPr>
          <w:rFonts w:hint="eastAsia"/>
        </w:rPr>
        <w:t>品牌</w:t>
      </w:r>
      <w:r w:rsidR="006E5EFA">
        <w:rPr>
          <w:rFonts w:hint="eastAsia"/>
        </w:rPr>
        <w:t>评价指标</w:t>
      </w:r>
      <w:bookmarkEnd w:id="62"/>
      <w:bookmarkEnd w:id="63"/>
    </w:p>
    <w:p w14:paraId="7A5580DA" w14:textId="723820A6" w:rsidR="006E5EFA" w:rsidRDefault="00570C01" w:rsidP="00C55CC8">
      <w:pPr>
        <w:pStyle w:val="affd"/>
        <w:spacing w:before="156" w:after="156"/>
        <w:ind w:left="0"/>
      </w:pPr>
      <w:bookmarkStart w:id="64" w:name="_Toc110351561"/>
      <w:bookmarkStart w:id="65" w:name="_Toc122084536"/>
      <w:r>
        <w:rPr>
          <w:rFonts w:hint="eastAsia"/>
        </w:rPr>
        <w:t>生态</w:t>
      </w:r>
      <w:bookmarkEnd w:id="64"/>
      <w:r w:rsidR="00381D88">
        <w:rPr>
          <w:rFonts w:hint="eastAsia"/>
        </w:rPr>
        <w:t>禀赋</w:t>
      </w:r>
      <w:bookmarkEnd w:id="65"/>
    </w:p>
    <w:p w14:paraId="3D3D32D1" w14:textId="01D926AF" w:rsidR="00345094" w:rsidRDefault="00345094" w:rsidP="00345094">
      <w:pPr>
        <w:pStyle w:val="affe"/>
        <w:spacing w:before="156" w:after="156"/>
      </w:pPr>
      <w:bookmarkStart w:id="66" w:name="_Toc110351562"/>
      <w:r>
        <w:rPr>
          <w:rFonts w:hint="eastAsia"/>
        </w:rPr>
        <w:t>环境</w:t>
      </w:r>
      <w:bookmarkEnd w:id="66"/>
      <w:r w:rsidR="004A3027">
        <w:rPr>
          <w:rFonts w:hint="eastAsia"/>
        </w:rPr>
        <w:t>禀赋</w:t>
      </w:r>
    </w:p>
    <w:p w14:paraId="6FD34D12" w14:textId="69D3FC1C" w:rsidR="007345FF" w:rsidRDefault="00F43DBB" w:rsidP="007345FF">
      <w:pPr>
        <w:pStyle w:val="affffb"/>
        <w:ind w:firstLine="420"/>
      </w:pPr>
      <w:r>
        <w:rPr>
          <w:rFonts w:hint="eastAsia"/>
        </w:rPr>
        <w:t>地球第三极品牌宜体现西藏自治区</w:t>
      </w:r>
      <w:r w:rsidR="002172E3">
        <w:rPr>
          <w:rFonts w:hint="eastAsia"/>
        </w:rPr>
        <w:t>独特的地理</w:t>
      </w:r>
      <w:r w:rsidR="005149DE">
        <w:rPr>
          <w:rFonts w:hint="eastAsia"/>
        </w:rPr>
        <w:t>位置</w:t>
      </w:r>
      <w:r w:rsidR="00A216D4">
        <w:rPr>
          <w:rFonts w:hint="eastAsia"/>
        </w:rPr>
        <w:t>、</w:t>
      </w:r>
      <w:r w:rsidR="00EC1BFA">
        <w:rPr>
          <w:rFonts w:hint="eastAsia"/>
        </w:rPr>
        <w:t>自然生态</w:t>
      </w:r>
      <w:r w:rsidR="00A216D4">
        <w:rPr>
          <w:rFonts w:hint="eastAsia"/>
        </w:rPr>
        <w:t>、</w:t>
      </w:r>
      <w:r w:rsidR="005149DE">
        <w:rPr>
          <w:rFonts w:hint="eastAsia"/>
        </w:rPr>
        <w:t>以及</w:t>
      </w:r>
      <w:r w:rsidR="00A216D4">
        <w:rPr>
          <w:rFonts w:hint="eastAsia"/>
        </w:rPr>
        <w:t>文化</w:t>
      </w:r>
      <w:r w:rsidR="00EC1BFA">
        <w:rPr>
          <w:rFonts w:hint="eastAsia"/>
        </w:rPr>
        <w:t>生态</w:t>
      </w:r>
      <w:r w:rsidR="00A216D4">
        <w:rPr>
          <w:rFonts w:hint="eastAsia"/>
        </w:rPr>
        <w:t>。</w:t>
      </w:r>
      <w:r w:rsidR="00110383">
        <w:rPr>
          <w:rFonts w:hint="eastAsia"/>
        </w:rPr>
        <w:t>具体包括但不限于：</w:t>
      </w:r>
    </w:p>
    <w:p w14:paraId="1840A0E1" w14:textId="77777777" w:rsidR="0031559F" w:rsidRPr="0031559F" w:rsidRDefault="00110383" w:rsidP="0031559F">
      <w:pPr>
        <w:pStyle w:val="af2"/>
      </w:pPr>
      <w:r w:rsidRPr="0031559F">
        <w:rPr>
          <w:rFonts w:ascii="Times New Roman"/>
        </w:rPr>
        <w:t>地理位置</w:t>
      </w:r>
      <w:r w:rsidR="007662E3" w:rsidRPr="0031559F">
        <w:rPr>
          <w:rFonts w:ascii="Times New Roman"/>
        </w:rPr>
        <w:t>。</w:t>
      </w:r>
      <w:r w:rsidR="00D0269D" w:rsidRPr="0031559F">
        <w:rPr>
          <w:rFonts w:ascii="Times New Roman"/>
        </w:rPr>
        <w:t>应</w:t>
      </w:r>
      <w:r w:rsidRPr="0031559F">
        <w:rPr>
          <w:rFonts w:ascii="Times New Roman"/>
        </w:rPr>
        <w:t>位于西藏自治区内，包括拉萨市、昌都市、山南市、日喀则市、林芝市、那曲市和阿里地区及其下属</w:t>
      </w:r>
      <w:r w:rsidRPr="0031559F">
        <w:rPr>
          <w:rFonts w:ascii="Times New Roman"/>
        </w:rPr>
        <w:t>74</w:t>
      </w:r>
      <w:r w:rsidRPr="0031559F">
        <w:rPr>
          <w:rFonts w:ascii="Times New Roman"/>
        </w:rPr>
        <w:t>个县。</w:t>
      </w:r>
    </w:p>
    <w:p w14:paraId="02689C9A" w14:textId="77777777" w:rsidR="0031559F" w:rsidRPr="0031559F" w:rsidRDefault="005149DE" w:rsidP="0031559F">
      <w:pPr>
        <w:pStyle w:val="af2"/>
      </w:pPr>
      <w:r w:rsidRPr="0031559F">
        <w:rPr>
          <w:rFonts w:ascii="Times New Roman"/>
        </w:rPr>
        <w:t>自然</w:t>
      </w:r>
      <w:r w:rsidR="00D0269D" w:rsidRPr="0031559F">
        <w:rPr>
          <w:rFonts w:ascii="Times New Roman"/>
        </w:rPr>
        <w:t>生态</w:t>
      </w:r>
      <w:r w:rsidR="007662E3" w:rsidRPr="0031559F">
        <w:rPr>
          <w:rFonts w:ascii="Times New Roman"/>
        </w:rPr>
        <w:t>。</w:t>
      </w:r>
      <w:r w:rsidR="00D0269D" w:rsidRPr="0031559F">
        <w:rPr>
          <w:rFonts w:ascii="Times New Roman"/>
        </w:rPr>
        <w:t>环境空气质量达到</w:t>
      </w:r>
      <w:r w:rsidR="005553FA" w:rsidRPr="0031559F">
        <w:rPr>
          <w:rFonts w:ascii="Times New Roman"/>
        </w:rPr>
        <w:t>《环境空气质量标准》（</w:t>
      </w:r>
      <w:r w:rsidR="005553FA" w:rsidRPr="0031559F">
        <w:rPr>
          <w:rFonts w:ascii="Times New Roman"/>
        </w:rPr>
        <w:t>GB 3095-2012</w:t>
      </w:r>
      <w:r w:rsidR="005553FA" w:rsidRPr="0031559F">
        <w:rPr>
          <w:rFonts w:ascii="Times New Roman"/>
        </w:rPr>
        <w:t>）</w:t>
      </w:r>
      <w:r w:rsidR="00D0269D" w:rsidRPr="0031559F">
        <w:rPr>
          <w:rFonts w:ascii="Times New Roman"/>
        </w:rPr>
        <w:t>一级标准，主要江河、湖泊水质不低于《地表水环境质量标准》（</w:t>
      </w:r>
      <w:r w:rsidR="00D0269D" w:rsidRPr="0031559F">
        <w:rPr>
          <w:rFonts w:ascii="Times New Roman"/>
        </w:rPr>
        <w:t>GB</w:t>
      </w:r>
      <w:r w:rsidR="005553FA" w:rsidRPr="0031559F">
        <w:rPr>
          <w:rFonts w:ascii="Times New Roman"/>
        </w:rPr>
        <w:t xml:space="preserve"> </w:t>
      </w:r>
      <w:r w:rsidR="00D0269D" w:rsidRPr="0031559F">
        <w:rPr>
          <w:rFonts w:ascii="Times New Roman"/>
        </w:rPr>
        <w:t>3838—2002</w:t>
      </w:r>
      <w:r w:rsidR="00D0269D" w:rsidRPr="0031559F">
        <w:rPr>
          <w:rFonts w:ascii="Times New Roman"/>
        </w:rPr>
        <w:t>）</w:t>
      </w:r>
      <w:r w:rsidR="00D0269D" w:rsidRPr="0031559F">
        <w:rPr>
          <w:rFonts w:ascii="Times New Roman"/>
        </w:rPr>
        <w:t>Ⅱ</w:t>
      </w:r>
      <w:r w:rsidR="00D0269D" w:rsidRPr="0031559F">
        <w:rPr>
          <w:rFonts w:ascii="Times New Roman"/>
        </w:rPr>
        <w:t>类标准，土壤环境质量满足满足《土壤环境质量农用地土壤污染风险管控标准（试行）》（</w:t>
      </w:r>
      <w:r w:rsidR="00D0269D" w:rsidRPr="0031559F">
        <w:rPr>
          <w:rFonts w:ascii="Times New Roman"/>
        </w:rPr>
        <w:t>GB</w:t>
      </w:r>
      <w:r w:rsidR="00D0269D" w:rsidRPr="0031559F">
        <w:rPr>
          <w:rFonts w:ascii="Times New Roman"/>
        </w:rPr>
        <w:t xml:space="preserve">　</w:t>
      </w:r>
      <w:r w:rsidR="00D0269D" w:rsidRPr="0031559F">
        <w:rPr>
          <w:rFonts w:ascii="Times New Roman"/>
        </w:rPr>
        <w:t>15618—2018</w:t>
      </w:r>
      <w:r w:rsidR="00D0269D" w:rsidRPr="0031559F">
        <w:rPr>
          <w:rFonts w:ascii="Times New Roman"/>
        </w:rPr>
        <w:t>）有关要求。</w:t>
      </w:r>
    </w:p>
    <w:p w14:paraId="024C70A7" w14:textId="77777777" w:rsidR="00D0269D" w:rsidRPr="0031559F" w:rsidRDefault="00D0269D" w:rsidP="0031559F">
      <w:pPr>
        <w:pStyle w:val="af2"/>
      </w:pPr>
      <w:r w:rsidRPr="0031559F">
        <w:rPr>
          <w:rFonts w:ascii="Times New Roman"/>
        </w:rPr>
        <w:t>文化</w:t>
      </w:r>
      <w:r w:rsidR="007662E3" w:rsidRPr="0031559F">
        <w:rPr>
          <w:rFonts w:ascii="Times New Roman"/>
        </w:rPr>
        <w:t>生态。</w:t>
      </w:r>
      <w:r w:rsidRPr="0031559F">
        <w:rPr>
          <w:rFonts w:ascii="Times New Roman"/>
        </w:rPr>
        <w:t>能够体现西藏独特的民族特色、宗教特色，以及饮食、服装、礼仪、节日等方面的独特习俗。</w:t>
      </w:r>
    </w:p>
    <w:p w14:paraId="498A6CB1" w14:textId="5B0514FC" w:rsidR="006E5EFA" w:rsidRDefault="00C55CC8" w:rsidP="00345094">
      <w:pPr>
        <w:pStyle w:val="affe"/>
        <w:spacing w:before="156" w:after="156"/>
      </w:pPr>
      <w:r>
        <w:rPr>
          <w:rFonts w:hint="eastAsia"/>
        </w:rPr>
        <w:t>可持续发展能力</w:t>
      </w:r>
    </w:p>
    <w:p w14:paraId="01908D42" w14:textId="49C1EA36" w:rsidR="00C55CC8" w:rsidRDefault="00C55CC8" w:rsidP="00A216D4">
      <w:pPr>
        <w:pStyle w:val="affffb"/>
        <w:ind w:firstLine="420"/>
      </w:pPr>
      <w:r>
        <w:rPr>
          <w:rFonts w:hint="eastAsia"/>
        </w:rPr>
        <w:t>地球第三极</w:t>
      </w:r>
      <w:r w:rsidR="005149DE">
        <w:rPr>
          <w:rFonts w:hint="eastAsia"/>
        </w:rPr>
        <w:t>品牌生产或服务过程应贯彻绿色发展理念</w:t>
      </w:r>
      <w:r>
        <w:rPr>
          <w:rFonts w:hint="eastAsia"/>
        </w:rPr>
        <w:t>，具备可持续发展能力。</w:t>
      </w:r>
    </w:p>
    <w:p w14:paraId="5E78B1B7" w14:textId="6CB89DF4" w:rsidR="00A216D4" w:rsidRPr="00A216D4" w:rsidRDefault="005149DE" w:rsidP="00A216D4">
      <w:pPr>
        <w:pStyle w:val="affffb"/>
        <w:ind w:firstLine="420"/>
      </w:pPr>
      <w:r>
        <w:rPr>
          <w:rFonts w:hint="eastAsia"/>
        </w:rPr>
        <w:t>以节能、降耗、减污为目标，采取必要的管理和技术手段，使生产全过程污染物的产生量最少化，实现对生态</w:t>
      </w:r>
      <w:r w:rsidR="00A216D4">
        <w:rPr>
          <w:rFonts w:hint="eastAsia"/>
        </w:rPr>
        <w:t>环境的保护和发展。</w:t>
      </w:r>
    </w:p>
    <w:p w14:paraId="57468F7F" w14:textId="4CFA2130" w:rsidR="006E5EFA" w:rsidRDefault="000B44ED" w:rsidP="00C55CC8">
      <w:pPr>
        <w:pStyle w:val="affd"/>
        <w:spacing w:before="156" w:after="156"/>
        <w:ind w:left="0"/>
      </w:pPr>
      <w:bookmarkStart w:id="67" w:name="_Toc110351564"/>
      <w:bookmarkStart w:id="68" w:name="_Toc122084537"/>
      <w:r>
        <w:rPr>
          <w:rFonts w:hint="eastAsia"/>
        </w:rPr>
        <w:t>品质</w:t>
      </w:r>
      <w:bookmarkEnd w:id="67"/>
      <w:r w:rsidR="00381D88">
        <w:rPr>
          <w:rFonts w:hint="eastAsia"/>
        </w:rPr>
        <w:t>水平</w:t>
      </w:r>
      <w:bookmarkEnd w:id="68"/>
    </w:p>
    <w:p w14:paraId="48FBE90E" w14:textId="77777777" w:rsidR="00345094" w:rsidRDefault="00345094" w:rsidP="00345094">
      <w:pPr>
        <w:pStyle w:val="affe"/>
        <w:spacing w:before="156" w:after="156"/>
      </w:pPr>
      <w:bookmarkStart w:id="69" w:name="_Toc110351565"/>
      <w:r>
        <w:rPr>
          <w:rFonts w:hint="eastAsia"/>
        </w:rPr>
        <w:t>质量管理</w:t>
      </w:r>
      <w:bookmarkEnd w:id="69"/>
    </w:p>
    <w:p w14:paraId="0328A9D6" w14:textId="2A10DA98" w:rsidR="006E5EFA" w:rsidRDefault="005149DE" w:rsidP="006E5EFA">
      <w:pPr>
        <w:pStyle w:val="affffb"/>
        <w:ind w:firstLine="420"/>
      </w:pPr>
      <w:r>
        <w:rPr>
          <w:rFonts w:hint="eastAsia"/>
        </w:rPr>
        <w:t>地球第三极品牌应建立</w:t>
      </w:r>
      <w:r w:rsidR="007E5BD3">
        <w:rPr>
          <w:rFonts w:hint="eastAsia"/>
        </w:rPr>
        <w:t>科学、</w:t>
      </w:r>
      <w:r>
        <w:rPr>
          <w:rFonts w:hint="eastAsia"/>
        </w:rPr>
        <w:t>完备的质量管理</w:t>
      </w:r>
      <w:r w:rsidR="007E5BD3">
        <w:rPr>
          <w:rFonts w:hint="eastAsia"/>
        </w:rPr>
        <w:t>体系</w:t>
      </w:r>
      <w:r w:rsidR="009433B6">
        <w:rPr>
          <w:rFonts w:hint="eastAsia"/>
        </w:rPr>
        <w:t>，具备质量保障能力</w:t>
      </w:r>
      <w:r>
        <w:rPr>
          <w:rFonts w:hint="eastAsia"/>
        </w:rPr>
        <w:t>，</w:t>
      </w:r>
      <w:r w:rsidR="009433B6">
        <w:rPr>
          <w:rFonts w:hint="eastAsia"/>
        </w:rPr>
        <w:t>可从以下方面进行评价，</w:t>
      </w:r>
      <w:r>
        <w:rPr>
          <w:rFonts w:hint="eastAsia"/>
        </w:rPr>
        <w:t>包括但不限于：</w:t>
      </w:r>
    </w:p>
    <w:p w14:paraId="3262DA12" w14:textId="51DEC9F0" w:rsidR="009433B6" w:rsidRDefault="005149DE" w:rsidP="006E5EFA">
      <w:pPr>
        <w:pStyle w:val="affffb"/>
        <w:ind w:firstLine="420"/>
      </w:pPr>
      <w:r>
        <w:rPr>
          <w:rFonts w:hint="eastAsia"/>
        </w:rPr>
        <w:t>-</w:t>
      </w:r>
      <w:r w:rsidR="009433B6">
        <w:rPr>
          <w:rFonts w:hint="eastAsia"/>
        </w:rPr>
        <w:t>质量管理制度建设；</w:t>
      </w:r>
    </w:p>
    <w:p w14:paraId="6AF5EC81" w14:textId="213A8C5F" w:rsidR="009433B6" w:rsidRDefault="009433B6" w:rsidP="006E5EFA">
      <w:pPr>
        <w:pStyle w:val="affffb"/>
        <w:ind w:firstLine="420"/>
      </w:pPr>
      <w:r>
        <w:rPr>
          <w:rFonts w:hint="eastAsia"/>
        </w:rPr>
        <w:t>-质量管理体系认证；</w:t>
      </w:r>
    </w:p>
    <w:p w14:paraId="5E27D8CD" w14:textId="17242046" w:rsidR="009433B6" w:rsidRDefault="009433B6" w:rsidP="006E5EFA">
      <w:pPr>
        <w:pStyle w:val="affffb"/>
        <w:ind w:firstLine="420"/>
      </w:pPr>
      <w:r>
        <w:rPr>
          <w:rFonts w:hint="eastAsia"/>
        </w:rPr>
        <w:t>-质量奖励获得情况；</w:t>
      </w:r>
    </w:p>
    <w:p w14:paraId="4A0831DC" w14:textId="3865D4A2" w:rsidR="005149DE" w:rsidRDefault="009433B6" w:rsidP="006E5EFA">
      <w:pPr>
        <w:pStyle w:val="affffb"/>
        <w:ind w:firstLine="420"/>
      </w:pPr>
      <w:r>
        <w:rPr>
          <w:rFonts w:hint="eastAsia"/>
        </w:rPr>
        <w:t>-产品执行标准情况，如，</w:t>
      </w:r>
      <w:r w:rsidR="005149DE">
        <w:rPr>
          <w:rFonts w:hint="eastAsia"/>
        </w:rPr>
        <w:t>建立并执行标准化生产、服务过程</w:t>
      </w:r>
      <w:r w:rsidR="007B6F77">
        <w:rPr>
          <w:rFonts w:hint="eastAsia"/>
        </w:rPr>
        <w:t>，并对所执行标准信息进行公开声明；</w:t>
      </w:r>
    </w:p>
    <w:p w14:paraId="376DAAD4" w14:textId="6F0ED8D7" w:rsidR="007B6F77" w:rsidRDefault="007B6F77" w:rsidP="006E5EFA">
      <w:pPr>
        <w:pStyle w:val="affffb"/>
        <w:ind w:firstLine="420"/>
      </w:pPr>
      <w:r>
        <w:rPr>
          <w:rFonts w:hint="eastAsia"/>
        </w:rPr>
        <w:t>-</w:t>
      </w:r>
      <w:r w:rsidR="009433B6">
        <w:rPr>
          <w:rFonts w:hint="eastAsia"/>
        </w:rPr>
        <w:t>产品检验检测情况</w:t>
      </w:r>
      <w:r>
        <w:rPr>
          <w:rFonts w:hint="eastAsia"/>
        </w:rPr>
        <w:t>；</w:t>
      </w:r>
    </w:p>
    <w:p w14:paraId="27A1A7EB" w14:textId="146B9AEC" w:rsidR="009433B6" w:rsidRDefault="009433B6" w:rsidP="006E5EFA">
      <w:pPr>
        <w:pStyle w:val="affffb"/>
        <w:ind w:firstLine="420"/>
      </w:pPr>
      <w:r>
        <w:rPr>
          <w:rFonts w:hint="eastAsia"/>
        </w:rPr>
        <w:t>-产品认证情况；</w:t>
      </w:r>
    </w:p>
    <w:p w14:paraId="69543BAC" w14:textId="003E244E" w:rsidR="007B6F77" w:rsidRDefault="007B6F77" w:rsidP="006E5EFA">
      <w:pPr>
        <w:pStyle w:val="affffb"/>
        <w:ind w:firstLine="420"/>
      </w:pPr>
      <w:r>
        <w:rPr>
          <w:rFonts w:hint="eastAsia"/>
        </w:rPr>
        <w:t>-</w:t>
      </w:r>
      <w:r w:rsidR="007E5BD3">
        <w:rPr>
          <w:rFonts w:hint="eastAsia"/>
        </w:rPr>
        <w:t>质量保障体系</w:t>
      </w:r>
      <w:r w:rsidR="009433B6">
        <w:rPr>
          <w:rFonts w:hint="eastAsia"/>
        </w:rPr>
        <w:t>建设情况</w:t>
      </w:r>
      <w:r w:rsidR="007E5BD3">
        <w:rPr>
          <w:rFonts w:hint="eastAsia"/>
        </w:rPr>
        <w:t>，包括质量溯源管理体系、顾客投诉处理平台</w:t>
      </w:r>
      <w:r w:rsidR="009433B6">
        <w:rPr>
          <w:rFonts w:hint="eastAsia"/>
        </w:rPr>
        <w:t>等</w:t>
      </w:r>
      <w:r>
        <w:rPr>
          <w:rFonts w:hint="eastAsia"/>
        </w:rPr>
        <w:t>。</w:t>
      </w:r>
    </w:p>
    <w:p w14:paraId="5F821A7C" w14:textId="77777777" w:rsidR="00345094" w:rsidRDefault="00345094" w:rsidP="00345094">
      <w:pPr>
        <w:pStyle w:val="affe"/>
        <w:spacing w:before="156" w:after="156"/>
      </w:pPr>
      <w:bookmarkStart w:id="70" w:name="_Toc110351566"/>
      <w:r>
        <w:rPr>
          <w:rFonts w:hint="eastAsia"/>
        </w:rPr>
        <w:t>创新能力</w:t>
      </w:r>
      <w:bookmarkEnd w:id="70"/>
    </w:p>
    <w:p w14:paraId="1D3F018F" w14:textId="1E66DB1E" w:rsidR="005B5492" w:rsidRPr="005B5492" w:rsidRDefault="005B5492" w:rsidP="00345094">
      <w:pPr>
        <w:pStyle w:val="affffb"/>
        <w:ind w:firstLine="420"/>
      </w:pPr>
      <w:r w:rsidRPr="005B5492">
        <w:rPr>
          <w:rFonts w:hint="eastAsia"/>
        </w:rPr>
        <w:t>地球第三极品牌应</w:t>
      </w:r>
      <w:r>
        <w:rPr>
          <w:rFonts w:hint="eastAsia"/>
        </w:rPr>
        <w:t>具备稳定、有效的创新能力</w:t>
      </w:r>
      <w:r w:rsidRPr="005B5492">
        <w:rPr>
          <w:rFonts w:hint="eastAsia"/>
        </w:rPr>
        <w:t>，</w:t>
      </w:r>
      <w:r w:rsidR="009433B6">
        <w:rPr>
          <w:rFonts w:hint="eastAsia"/>
        </w:rPr>
        <w:t>可从以下方面进行评价，</w:t>
      </w:r>
      <w:r w:rsidRPr="005B5492">
        <w:rPr>
          <w:rFonts w:hint="eastAsia"/>
        </w:rPr>
        <w:t>包括但不限于：</w:t>
      </w:r>
    </w:p>
    <w:p w14:paraId="152B7DC1" w14:textId="77777777" w:rsidR="005B5492" w:rsidRDefault="005B5492" w:rsidP="00345094">
      <w:pPr>
        <w:pStyle w:val="affffb"/>
        <w:ind w:firstLine="420"/>
      </w:pPr>
      <w:r>
        <w:rPr>
          <w:rFonts w:hint="eastAsia"/>
        </w:rPr>
        <w:t>-创新资源保障，包括研发人员数量、研发经费投入等；</w:t>
      </w:r>
    </w:p>
    <w:p w14:paraId="40840E6F" w14:textId="77777777" w:rsidR="00846335" w:rsidRDefault="005B5492" w:rsidP="00345094">
      <w:pPr>
        <w:pStyle w:val="affffb"/>
        <w:ind w:firstLine="420"/>
      </w:pPr>
      <w:r>
        <w:rPr>
          <w:rFonts w:hint="eastAsia"/>
        </w:rPr>
        <w:t>-创新平台</w:t>
      </w:r>
      <w:r w:rsidR="00846335">
        <w:rPr>
          <w:rFonts w:hint="eastAsia"/>
        </w:rPr>
        <w:t>建设</w:t>
      </w:r>
      <w:r>
        <w:rPr>
          <w:rFonts w:hint="eastAsia"/>
        </w:rPr>
        <w:t>，包括</w:t>
      </w:r>
      <w:r w:rsidR="00846335">
        <w:rPr>
          <w:rFonts w:hint="eastAsia"/>
        </w:rPr>
        <w:t>实验室、工程中心、技术中心、院士工作站等；</w:t>
      </w:r>
    </w:p>
    <w:p w14:paraId="252A9071" w14:textId="77777777" w:rsidR="00345094" w:rsidRDefault="00846335" w:rsidP="00345094">
      <w:pPr>
        <w:pStyle w:val="affffb"/>
        <w:ind w:firstLine="420"/>
      </w:pPr>
      <w:r>
        <w:rPr>
          <w:rFonts w:hint="eastAsia"/>
        </w:rPr>
        <w:t>-创新成果保护，包括专利保护、商标注册、防伪设计</w:t>
      </w:r>
      <w:r w:rsidR="00313205">
        <w:rPr>
          <w:rFonts w:hint="eastAsia"/>
        </w:rPr>
        <w:t>、</w:t>
      </w:r>
      <w:r w:rsidR="00313205" w:rsidRPr="009433B6">
        <w:rPr>
          <w:rFonts w:hint="eastAsia"/>
        </w:rPr>
        <w:t>参与标准化工作情况</w:t>
      </w:r>
      <w:r>
        <w:rPr>
          <w:rFonts w:hint="eastAsia"/>
        </w:rPr>
        <w:t>等</w:t>
      </w:r>
      <w:r w:rsidR="00345094">
        <w:rPr>
          <w:rFonts w:hint="eastAsia"/>
        </w:rPr>
        <w:t>。</w:t>
      </w:r>
    </w:p>
    <w:p w14:paraId="6CF409E7" w14:textId="77777777" w:rsidR="00345094" w:rsidRDefault="00345094" w:rsidP="00345094">
      <w:pPr>
        <w:pStyle w:val="affe"/>
        <w:spacing w:before="156" w:after="156"/>
      </w:pPr>
      <w:bookmarkStart w:id="71" w:name="_Toc110351567"/>
      <w:r>
        <w:rPr>
          <w:rFonts w:hint="eastAsia"/>
        </w:rPr>
        <w:t>服务能力</w:t>
      </w:r>
      <w:bookmarkEnd w:id="71"/>
    </w:p>
    <w:p w14:paraId="692CCE5D" w14:textId="3FD77C35" w:rsidR="00B846BF" w:rsidRDefault="00B846BF" w:rsidP="00B846BF">
      <w:pPr>
        <w:pStyle w:val="affffb"/>
        <w:ind w:firstLine="420"/>
      </w:pPr>
      <w:r w:rsidRPr="005B5492">
        <w:rPr>
          <w:rFonts w:hint="eastAsia"/>
        </w:rPr>
        <w:t>地球第三极品牌应</w:t>
      </w:r>
      <w:r>
        <w:rPr>
          <w:rFonts w:hint="eastAsia"/>
        </w:rPr>
        <w:t>具备全面、优质的</w:t>
      </w:r>
      <w:r w:rsidR="009433B6">
        <w:rPr>
          <w:rFonts w:hint="eastAsia"/>
        </w:rPr>
        <w:t>市场</w:t>
      </w:r>
      <w:r>
        <w:rPr>
          <w:rFonts w:hint="eastAsia"/>
        </w:rPr>
        <w:t>服务能力</w:t>
      </w:r>
      <w:r w:rsidRPr="005B5492">
        <w:rPr>
          <w:rFonts w:hint="eastAsia"/>
        </w:rPr>
        <w:t>，</w:t>
      </w:r>
      <w:r w:rsidR="009433B6">
        <w:rPr>
          <w:rFonts w:hint="eastAsia"/>
        </w:rPr>
        <w:t>可从以下方面进行评价，</w:t>
      </w:r>
      <w:r w:rsidRPr="005B5492">
        <w:rPr>
          <w:rFonts w:hint="eastAsia"/>
        </w:rPr>
        <w:t>包括但不限于：</w:t>
      </w:r>
    </w:p>
    <w:p w14:paraId="76F5B1E7" w14:textId="1F828EEC" w:rsidR="00B846BF" w:rsidRDefault="00B846BF" w:rsidP="00B846BF">
      <w:pPr>
        <w:pStyle w:val="affffb"/>
        <w:ind w:firstLine="420"/>
      </w:pPr>
      <w:r>
        <w:rPr>
          <w:rFonts w:hint="eastAsia"/>
        </w:rPr>
        <w:lastRenderedPageBreak/>
        <w:t>-服务能力</w:t>
      </w:r>
      <w:r w:rsidR="007662E3">
        <w:rPr>
          <w:rFonts w:hint="eastAsia"/>
        </w:rPr>
        <w:t>。宜建立标准化服务流程、行为规范</w:t>
      </w:r>
      <w:r w:rsidR="009433B6">
        <w:rPr>
          <w:rFonts w:hint="eastAsia"/>
        </w:rPr>
        <w:t>、响应机制，并</w:t>
      </w:r>
      <w:r w:rsidR="007662E3">
        <w:rPr>
          <w:rFonts w:hint="eastAsia"/>
        </w:rPr>
        <w:t>向市场公开组织的服务承诺。</w:t>
      </w:r>
    </w:p>
    <w:p w14:paraId="5B412A8E" w14:textId="7CA5C014" w:rsidR="009433B6" w:rsidRDefault="009433B6" w:rsidP="00B846BF">
      <w:pPr>
        <w:pStyle w:val="affffb"/>
        <w:ind w:firstLine="420"/>
      </w:pPr>
      <w:r>
        <w:rPr>
          <w:rFonts w:hint="eastAsia"/>
        </w:rPr>
        <w:t>-服务供给。宜</w:t>
      </w:r>
      <w:r w:rsidR="00E9382E">
        <w:rPr>
          <w:rFonts w:hint="eastAsia"/>
        </w:rPr>
        <w:t>提供丰富多样的服务项目，建立及时、便捷的顾客服务获取渠道。</w:t>
      </w:r>
    </w:p>
    <w:p w14:paraId="4AB6EF3E" w14:textId="1EF15659" w:rsidR="00B846BF" w:rsidRDefault="00B846BF" w:rsidP="00B846BF">
      <w:pPr>
        <w:pStyle w:val="affffb"/>
        <w:ind w:firstLine="420"/>
      </w:pPr>
      <w:r>
        <w:rPr>
          <w:rFonts w:hint="eastAsia"/>
        </w:rPr>
        <w:t>-</w:t>
      </w:r>
      <w:r w:rsidR="007662E3">
        <w:rPr>
          <w:rFonts w:hint="eastAsia"/>
        </w:rPr>
        <w:t>服务保障。宜配备数量充足、资质符合、能力可靠的服务人员；宜配备支撑服务过程实现的有效设备</w:t>
      </w:r>
      <w:r w:rsidR="00E9382E">
        <w:rPr>
          <w:rFonts w:hint="eastAsia"/>
        </w:rPr>
        <w:t>。</w:t>
      </w:r>
    </w:p>
    <w:p w14:paraId="6704EEF8" w14:textId="6032252C" w:rsidR="0083360F" w:rsidRPr="00E9382E" w:rsidRDefault="0083360F" w:rsidP="00B846BF">
      <w:pPr>
        <w:pStyle w:val="affffb"/>
        <w:ind w:firstLine="420"/>
      </w:pPr>
      <w:r w:rsidRPr="00E9382E">
        <w:rPr>
          <w:rFonts w:hint="eastAsia"/>
        </w:rPr>
        <w:t>-服务</w:t>
      </w:r>
      <w:r w:rsidR="00E9382E" w:rsidRPr="00E9382E">
        <w:rPr>
          <w:rFonts w:hint="eastAsia"/>
        </w:rPr>
        <w:t>评价</w:t>
      </w:r>
      <w:r w:rsidRPr="00E9382E">
        <w:rPr>
          <w:rFonts w:hint="eastAsia"/>
        </w:rPr>
        <w:t>。</w:t>
      </w:r>
      <w:r w:rsidR="00E9382E" w:rsidRPr="00E9382E">
        <w:rPr>
          <w:rFonts w:hint="eastAsia"/>
        </w:rPr>
        <w:t>宜采用顾客满意度测评等方式对服务质量进行评价，促进持续改进</w:t>
      </w:r>
      <w:r w:rsidRPr="00E9382E">
        <w:rPr>
          <w:rFonts w:hint="eastAsia"/>
        </w:rPr>
        <w:t>。</w:t>
      </w:r>
    </w:p>
    <w:p w14:paraId="43508AF1" w14:textId="58E38397" w:rsidR="00345094" w:rsidRDefault="00381D88" w:rsidP="00E9382E">
      <w:pPr>
        <w:pStyle w:val="affe"/>
        <w:spacing w:before="156" w:after="156"/>
      </w:pPr>
      <w:r w:rsidRPr="00381D88">
        <w:rPr>
          <w:rFonts w:hint="eastAsia"/>
        </w:rPr>
        <w:t>品牌运营</w:t>
      </w:r>
    </w:p>
    <w:p w14:paraId="3BB2BCAD" w14:textId="58D443AD" w:rsidR="00E9382E" w:rsidRDefault="00E9382E" w:rsidP="00E9382E">
      <w:pPr>
        <w:pStyle w:val="affffb"/>
        <w:ind w:firstLine="420"/>
      </w:pPr>
      <w:r w:rsidRPr="005B5492">
        <w:rPr>
          <w:rFonts w:hint="eastAsia"/>
        </w:rPr>
        <w:t>地球第三极品牌应</w:t>
      </w:r>
      <w:r>
        <w:rPr>
          <w:rFonts w:hint="eastAsia"/>
        </w:rPr>
        <w:t>具备专业、稳定的品牌运营能力，可从以下方面进行评价，</w:t>
      </w:r>
      <w:r w:rsidRPr="005B5492">
        <w:rPr>
          <w:rFonts w:hint="eastAsia"/>
        </w:rPr>
        <w:t>包括但不限于：</w:t>
      </w:r>
    </w:p>
    <w:p w14:paraId="52FD1BAD" w14:textId="56616C21" w:rsidR="00E9382E" w:rsidRDefault="00E9382E" w:rsidP="00E9382E">
      <w:pPr>
        <w:pStyle w:val="affffb"/>
        <w:ind w:firstLine="420"/>
      </w:pPr>
      <w:r>
        <w:rPr>
          <w:rFonts w:hint="eastAsia"/>
        </w:rPr>
        <w:t>-品牌运营人员；</w:t>
      </w:r>
    </w:p>
    <w:p w14:paraId="4C6016C2" w14:textId="49070A33" w:rsidR="00E9382E" w:rsidRDefault="00E9382E" w:rsidP="00E9382E">
      <w:pPr>
        <w:pStyle w:val="affffb"/>
        <w:ind w:firstLine="420"/>
      </w:pPr>
      <w:r>
        <w:rPr>
          <w:rFonts w:hint="eastAsia"/>
        </w:rPr>
        <w:t>-品牌宣传推广；</w:t>
      </w:r>
    </w:p>
    <w:p w14:paraId="7D909A23" w14:textId="0976C039" w:rsidR="00E9382E" w:rsidRPr="00E9382E" w:rsidRDefault="00E9382E" w:rsidP="00E9382E">
      <w:pPr>
        <w:pStyle w:val="affffb"/>
        <w:ind w:firstLine="420"/>
      </w:pPr>
      <w:r>
        <w:rPr>
          <w:rFonts w:hint="eastAsia"/>
        </w:rPr>
        <w:t>-品牌历史；</w:t>
      </w:r>
    </w:p>
    <w:p w14:paraId="2B3C1B5D" w14:textId="48B9687B" w:rsidR="00E9382E" w:rsidRPr="00E9382E" w:rsidRDefault="00E9382E" w:rsidP="00E9382E">
      <w:pPr>
        <w:pStyle w:val="affffb"/>
        <w:ind w:firstLine="420"/>
      </w:pPr>
      <w:r>
        <w:rPr>
          <w:rFonts w:hint="eastAsia"/>
        </w:rPr>
        <w:t>-品牌荣誉。</w:t>
      </w:r>
    </w:p>
    <w:p w14:paraId="0A87AF08" w14:textId="1D1A7487" w:rsidR="006E5EFA" w:rsidRDefault="000B44ED" w:rsidP="006E5EFA">
      <w:pPr>
        <w:pStyle w:val="affd"/>
        <w:spacing w:before="156" w:after="156"/>
      </w:pPr>
      <w:bookmarkStart w:id="72" w:name="_Toc110351569"/>
      <w:bookmarkStart w:id="73" w:name="_Toc122084538"/>
      <w:r>
        <w:rPr>
          <w:rFonts w:hint="eastAsia"/>
        </w:rPr>
        <w:t>品牌</w:t>
      </w:r>
      <w:r w:rsidR="00345094">
        <w:rPr>
          <w:rFonts w:hint="eastAsia"/>
        </w:rPr>
        <w:t>成效</w:t>
      </w:r>
      <w:bookmarkEnd w:id="72"/>
      <w:bookmarkEnd w:id="73"/>
    </w:p>
    <w:p w14:paraId="125283BA" w14:textId="77777777" w:rsidR="00345094" w:rsidRDefault="00345094" w:rsidP="00345094">
      <w:pPr>
        <w:pStyle w:val="affe"/>
        <w:spacing w:before="156" w:after="156"/>
      </w:pPr>
      <w:bookmarkStart w:id="74" w:name="_Toc110351570"/>
      <w:r>
        <w:rPr>
          <w:rFonts w:hint="eastAsia"/>
        </w:rPr>
        <w:t>经济</w:t>
      </w:r>
      <w:r w:rsidR="00FA002F">
        <w:rPr>
          <w:rFonts w:hint="eastAsia"/>
        </w:rPr>
        <w:t>效益</w:t>
      </w:r>
      <w:bookmarkEnd w:id="74"/>
    </w:p>
    <w:p w14:paraId="7CDF8A82" w14:textId="77777777" w:rsidR="00E9382E" w:rsidRDefault="00D62946" w:rsidP="00345094">
      <w:pPr>
        <w:pStyle w:val="affffb"/>
        <w:ind w:firstLine="420"/>
      </w:pPr>
      <w:r>
        <w:rPr>
          <w:rFonts w:hint="eastAsia"/>
        </w:rPr>
        <w:t>地球第三极品牌应具备高于区域平均水平的经济效益，可从</w:t>
      </w:r>
      <w:r w:rsidR="00E9382E">
        <w:rPr>
          <w:rFonts w:hint="eastAsia"/>
        </w:rPr>
        <w:t>以下方面进行评价，包括但不限于：</w:t>
      </w:r>
    </w:p>
    <w:p w14:paraId="403AB554" w14:textId="77777777" w:rsidR="00E9382E" w:rsidRDefault="00E9382E" w:rsidP="00345094">
      <w:pPr>
        <w:pStyle w:val="affffb"/>
        <w:ind w:firstLine="420"/>
      </w:pPr>
      <w:r>
        <w:rPr>
          <w:rFonts w:hint="eastAsia"/>
        </w:rPr>
        <w:t>-资产规模；</w:t>
      </w:r>
    </w:p>
    <w:p w14:paraId="59D4DEFE" w14:textId="77777777" w:rsidR="00E9382E" w:rsidRDefault="00E9382E" w:rsidP="00345094">
      <w:pPr>
        <w:pStyle w:val="affffb"/>
        <w:ind w:firstLine="420"/>
      </w:pPr>
      <w:r>
        <w:rPr>
          <w:rFonts w:hint="eastAsia"/>
        </w:rPr>
        <w:t>-</w:t>
      </w:r>
      <w:r w:rsidR="00345094">
        <w:rPr>
          <w:rFonts w:hint="eastAsia"/>
        </w:rPr>
        <w:t>销售收入</w:t>
      </w:r>
      <w:r>
        <w:rPr>
          <w:rFonts w:hint="eastAsia"/>
        </w:rPr>
        <w:t>；</w:t>
      </w:r>
    </w:p>
    <w:p w14:paraId="0D8168CD" w14:textId="77777777" w:rsidR="00E9382E" w:rsidRDefault="00E9382E" w:rsidP="00345094">
      <w:pPr>
        <w:pStyle w:val="affffb"/>
        <w:ind w:firstLine="420"/>
      </w:pPr>
      <w:r>
        <w:rPr>
          <w:rFonts w:hint="eastAsia"/>
        </w:rPr>
        <w:t>-</w:t>
      </w:r>
      <w:r w:rsidR="00345094">
        <w:rPr>
          <w:rFonts w:hint="eastAsia"/>
        </w:rPr>
        <w:t>盈利能力</w:t>
      </w:r>
      <w:r>
        <w:rPr>
          <w:rFonts w:hint="eastAsia"/>
        </w:rPr>
        <w:t>；</w:t>
      </w:r>
    </w:p>
    <w:p w14:paraId="0294246E" w14:textId="0E0C118F" w:rsidR="00345094" w:rsidRDefault="00E9382E" w:rsidP="00345094">
      <w:pPr>
        <w:pStyle w:val="affffb"/>
        <w:ind w:firstLine="420"/>
      </w:pPr>
      <w:r>
        <w:t>-</w:t>
      </w:r>
      <w:r w:rsidR="00345094">
        <w:rPr>
          <w:rFonts w:hint="eastAsia"/>
        </w:rPr>
        <w:t>纳税贡献</w:t>
      </w:r>
      <w:r>
        <w:rPr>
          <w:rFonts w:hint="eastAsia"/>
        </w:rPr>
        <w:t>。</w:t>
      </w:r>
    </w:p>
    <w:p w14:paraId="084649BC" w14:textId="77777777" w:rsidR="00345094" w:rsidRDefault="00345094" w:rsidP="00345094">
      <w:pPr>
        <w:pStyle w:val="affe"/>
        <w:spacing w:before="156" w:after="156"/>
      </w:pPr>
      <w:bookmarkStart w:id="75" w:name="_Toc110351571"/>
      <w:r>
        <w:rPr>
          <w:rFonts w:hint="eastAsia"/>
        </w:rPr>
        <w:t>社会</w:t>
      </w:r>
      <w:r w:rsidR="00FA002F">
        <w:rPr>
          <w:rFonts w:hint="eastAsia"/>
        </w:rPr>
        <w:t>效益</w:t>
      </w:r>
      <w:bookmarkEnd w:id="75"/>
    </w:p>
    <w:p w14:paraId="1CED8A17" w14:textId="77777777" w:rsidR="00E9382E" w:rsidRDefault="00D62946" w:rsidP="00345094">
      <w:pPr>
        <w:pStyle w:val="affffb"/>
        <w:ind w:firstLine="420"/>
      </w:pPr>
      <w:r>
        <w:rPr>
          <w:rFonts w:hint="eastAsia"/>
        </w:rPr>
        <w:t>地球第三极品牌应对当地社会发展带来显著效益，</w:t>
      </w:r>
      <w:r w:rsidR="00E9382E">
        <w:rPr>
          <w:rFonts w:hint="eastAsia"/>
        </w:rPr>
        <w:t>可从以下方面进行评价，包括但不限于：</w:t>
      </w:r>
    </w:p>
    <w:p w14:paraId="245283EB" w14:textId="77777777" w:rsidR="00E9382E" w:rsidRDefault="00E9382E" w:rsidP="00345094">
      <w:pPr>
        <w:pStyle w:val="affffb"/>
        <w:ind w:firstLine="420"/>
      </w:pPr>
      <w:r>
        <w:rPr>
          <w:rFonts w:hint="eastAsia"/>
        </w:rPr>
        <w:t>-</w:t>
      </w:r>
      <w:r w:rsidR="00D62946">
        <w:rPr>
          <w:rFonts w:hint="eastAsia"/>
        </w:rPr>
        <w:t>带动</w:t>
      </w:r>
      <w:r>
        <w:rPr>
          <w:rFonts w:hint="eastAsia"/>
        </w:rPr>
        <w:t>本地就业情况；</w:t>
      </w:r>
    </w:p>
    <w:p w14:paraId="54AF3B2A" w14:textId="77777777" w:rsidR="00E9382E" w:rsidRDefault="00E9382E" w:rsidP="00345094">
      <w:pPr>
        <w:pStyle w:val="affffb"/>
        <w:ind w:firstLine="420"/>
      </w:pPr>
      <w:r>
        <w:rPr>
          <w:rFonts w:hint="eastAsia"/>
        </w:rPr>
        <w:t>-带动本地</w:t>
      </w:r>
      <w:r w:rsidR="00D62946">
        <w:rPr>
          <w:rFonts w:hint="eastAsia"/>
        </w:rPr>
        <w:t>产业发展</w:t>
      </w:r>
      <w:r>
        <w:rPr>
          <w:rFonts w:hint="eastAsia"/>
        </w:rPr>
        <w:t>情况；</w:t>
      </w:r>
    </w:p>
    <w:p w14:paraId="0B876680" w14:textId="6AD409F9" w:rsidR="006E5EFA" w:rsidRDefault="00E9382E" w:rsidP="00345094">
      <w:pPr>
        <w:pStyle w:val="affffb"/>
        <w:ind w:firstLine="420"/>
      </w:pPr>
      <w:r>
        <w:rPr>
          <w:rFonts w:hint="eastAsia"/>
        </w:rPr>
        <w:t>-社会公益贡献</w:t>
      </w:r>
      <w:r w:rsidR="00A81E61">
        <w:rPr>
          <w:rFonts w:hint="eastAsia"/>
        </w:rPr>
        <w:t>。</w:t>
      </w:r>
    </w:p>
    <w:p w14:paraId="6474059E" w14:textId="77777777" w:rsidR="00345094" w:rsidRDefault="00345094" w:rsidP="00345094">
      <w:pPr>
        <w:pStyle w:val="affe"/>
        <w:spacing w:before="156" w:after="156"/>
      </w:pPr>
      <w:bookmarkStart w:id="76" w:name="_Toc110351572"/>
      <w:r>
        <w:rPr>
          <w:rFonts w:hint="eastAsia"/>
        </w:rPr>
        <w:t>文化</w:t>
      </w:r>
      <w:r w:rsidR="00FA002F">
        <w:rPr>
          <w:rFonts w:hint="eastAsia"/>
        </w:rPr>
        <w:t>效益</w:t>
      </w:r>
      <w:bookmarkEnd w:id="76"/>
    </w:p>
    <w:p w14:paraId="14DAE917" w14:textId="77777777" w:rsidR="00E9382E" w:rsidRDefault="00A81E61" w:rsidP="006E5EFA">
      <w:pPr>
        <w:pStyle w:val="affffb"/>
        <w:ind w:firstLine="420"/>
      </w:pPr>
      <w:r>
        <w:rPr>
          <w:rFonts w:hint="eastAsia"/>
        </w:rPr>
        <w:t>地球第三极品牌应对西藏自治区文化传承发展</w:t>
      </w:r>
      <w:r w:rsidR="00E9382E">
        <w:rPr>
          <w:rFonts w:hint="eastAsia"/>
        </w:rPr>
        <w:t>做出积极贡献</w:t>
      </w:r>
      <w:r>
        <w:rPr>
          <w:rFonts w:hint="eastAsia"/>
        </w:rPr>
        <w:t>，</w:t>
      </w:r>
      <w:r w:rsidR="00E9382E">
        <w:rPr>
          <w:rFonts w:hint="eastAsia"/>
        </w:rPr>
        <w:t>可从以下方面进行评价，包括但不限于：</w:t>
      </w:r>
    </w:p>
    <w:p w14:paraId="4E8C446B" w14:textId="77777777" w:rsidR="00E9382E" w:rsidRDefault="00E9382E" w:rsidP="006E5EFA">
      <w:pPr>
        <w:pStyle w:val="affffb"/>
        <w:ind w:firstLine="420"/>
      </w:pPr>
      <w:r>
        <w:t>-</w:t>
      </w:r>
      <w:r w:rsidR="006E5EFA">
        <w:rPr>
          <w:rFonts w:hint="eastAsia"/>
        </w:rPr>
        <w:t>文化传承</w:t>
      </w:r>
      <w:r>
        <w:rPr>
          <w:rFonts w:hint="eastAsia"/>
        </w:rPr>
        <w:t>与保护；</w:t>
      </w:r>
    </w:p>
    <w:p w14:paraId="52087A22" w14:textId="70B53C19" w:rsidR="006E5EFA" w:rsidRDefault="00E9382E" w:rsidP="006E5EFA">
      <w:pPr>
        <w:pStyle w:val="affffb"/>
        <w:ind w:firstLine="420"/>
      </w:pPr>
      <w:r>
        <w:t>-</w:t>
      </w:r>
      <w:r>
        <w:rPr>
          <w:rFonts w:hint="eastAsia"/>
        </w:rPr>
        <w:t>文化创新与发展。</w:t>
      </w:r>
    </w:p>
    <w:p w14:paraId="2A424757" w14:textId="77777777" w:rsidR="0083360F" w:rsidRPr="00DC66EC" w:rsidRDefault="0083360F" w:rsidP="0083360F">
      <w:pPr>
        <w:pStyle w:val="affe"/>
        <w:spacing w:before="156" w:after="156"/>
      </w:pPr>
      <w:r w:rsidRPr="00DC66EC">
        <w:rPr>
          <w:rFonts w:hint="eastAsia"/>
        </w:rPr>
        <w:t>生态效益</w:t>
      </w:r>
    </w:p>
    <w:p w14:paraId="4BB7980A" w14:textId="778EF72B" w:rsidR="0083360F" w:rsidRDefault="00E9382E" w:rsidP="0083360F">
      <w:pPr>
        <w:pStyle w:val="affffb"/>
        <w:ind w:firstLine="420"/>
      </w:pPr>
      <w:r>
        <w:rPr>
          <w:rFonts w:hint="eastAsia"/>
        </w:rPr>
        <w:t>地球第三极品牌应对西藏自治区生态保护与发展产生积极影响，具体可从以下方面进行评价，包括但不限于：</w:t>
      </w:r>
    </w:p>
    <w:p w14:paraId="42AD2E8C" w14:textId="4C13A6A3" w:rsidR="00E9382E" w:rsidRDefault="00E9382E" w:rsidP="0083360F">
      <w:pPr>
        <w:pStyle w:val="affffb"/>
        <w:ind w:firstLine="420"/>
      </w:pPr>
      <w:r>
        <w:rPr>
          <w:rFonts w:hint="eastAsia"/>
        </w:rPr>
        <w:t>-</w:t>
      </w:r>
      <w:r w:rsidR="00DC66EC">
        <w:rPr>
          <w:rFonts w:hint="eastAsia"/>
        </w:rPr>
        <w:t>资源合理开发利用；</w:t>
      </w:r>
    </w:p>
    <w:p w14:paraId="28EC9295" w14:textId="3A4F1CF0" w:rsidR="00DC66EC" w:rsidRDefault="00DC66EC" w:rsidP="0083360F">
      <w:pPr>
        <w:pStyle w:val="affffb"/>
        <w:ind w:firstLine="420"/>
      </w:pPr>
      <w:r>
        <w:rPr>
          <w:rFonts w:hint="eastAsia"/>
        </w:rPr>
        <w:t>-减污节能降耗成效；</w:t>
      </w:r>
    </w:p>
    <w:p w14:paraId="2F77BFCA" w14:textId="0D67337A" w:rsidR="00DC66EC" w:rsidRPr="0083360F" w:rsidRDefault="00DC66EC" w:rsidP="00DC66EC">
      <w:pPr>
        <w:pStyle w:val="affffb"/>
        <w:ind w:firstLine="420"/>
      </w:pPr>
      <w:r>
        <w:rPr>
          <w:rFonts w:hint="eastAsia"/>
        </w:rPr>
        <w:t>-生态与经济平衡发展。</w:t>
      </w:r>
    </w:p>
    <w:p w14:paraId="5D50A3C1" w14:textId="77777777" w:rsidR="00B846BF" w:rsidRDefault="00B846BF" w:rsidP="000B44ED">
      <w:pPr>
        <w:pStyle w:val="affc"/>
        <w:spacing w:before="312" w:after="312"/>
        <w:ind w:left="0"/>
      </w:pPr>
      <w:bookmarkStart w:id="77" w:name="_Toc122084539"/>
      <w:bookmarkStart w:id="78" w:name="_Toc110351573"/>
      <w:r>
        <w:rPr>
          <w:rFonts w:hint="eastAsia"/>
        </w:rPr>
        <w:t>评价指标测算</w:t>
      </w:r>
      <w:bookmarkEnd w:id="77"/>
    </w:p>
    <w:p w14:paraId="79A70112" w14:textId="77777777" w:rsidR="00B846BF" w:rsidRDefault="00B846BF" w:rsidP="00B846BF">
      <w:pPr>
        <w:pStyle w:val="affd"/>
        <w:spacing w:before="156" w:after="156"/>
      </w:pPr>
      <w:bookmarkStart w:id="79" w:name="_Toc122084540"/>
      <w:r>
        <w:rPr>
          <w:rFonts w:hint="eastAsia"/>
        </w:rPr>
        <w:lastRenderedPageBreak/>
        <w:t>指标选取</w:t>
      </w:r>
      <w:bookmarkEnd w:id="79"/>
    </w:p>
    <w:p w14:paraId="16E10734" w14:textId="77777777" w:rsidR="0034504E" w:rsidRDefault="0034504E" w:rsidP="0034504E">
      <w:pPr>
        <w:pStyle w:val="affffb"/>
        <w:ind w:firstLine="420"/>
      </w:pPr>
      <w:r>
        <w:rPr>
          <w:rFonts w:hint="eastAsia"/>
        </w:rPr>
        <w:t>指标选取需考虑但不限于以下方面：</w:t>
      </w:r>
    </w:p>
    <w:p w14:paraId="51DE0C83" w14:textId="77777777" w:rsidR="0034504E" w:rsidRDefault="0034504E" w:rsidP="0034504E">
      <w:pPr>
        <w:pStyle w:val="affffb"/>
        <w:ind w:firstLine="420"/>
      </w:pPr>
      <w:r>
        <w:rPr>
          <w:rFonts w:hint="eastAsia"/>
        </w:rPr>
        <w:t>-充分体现品牌所属行业的特征；</w:t>
      </w:r>
    </w:p>
    <w:p w14:paraId="4E92E763" w14:textId="77777777" w:rsidR="0034504E" w:rsidRDefault="0034504E" w:rsidP="0034504E">
      <w:pPr>
        <w:pStyle w:val="affffb"/>
        <w:ind w:firstLine="420"/>
      </w:pPr>
      <w:r>
        <w:rPr>
          <w:rFonts w:hint="eastAsia"/>
        </w:rPr>
        <w:t>-可通过定量或定性方法对指标进行评价；</w:t>
      </w:r>
    </w:p>
    <w:p w14:paraId="74C3AD15" w14:textId="77777777" w:rsidR="0034504E" w:rsidRDefault="0034504E" w:rsidP="0034504E">
      <w:pPr>
        <w:pStyle w:val="affffb"/>
        <w:ind w:firstLine="420"/>
      </w:pPr>
      <w:r>
        <w:rPr>
          <w:rFonts w:hint="eastAsia"/>
        </w:rPr>
        <w:t>-评价数据可通过合理商业努力获得；</w:t>
      </w:r>
    </w:p>
    <w:p w14:paraId="11D402F5" w14:textId="77777777" w:rsidR="0034504E" w:rsidRDefault="0034504E" w:rsidP="0034504E">
      <w:pPr>
        <w:pStyle w:val="affffb"/>
        <w:ind w:firstLine="420"/>
      </w:pPr>
      <w:r>
        <w:rPr>
          <w:rFonts w:hint="eastAsia"/>
        </w:rPr>
        <w:t>-评价指标宜具有代表性，避免高度线性相关；</w:t>
      </w:r>
    </w:p>
    <w:p w14:paraId="0D821C17" w14:textId="77777777" w:rsidR="0034504E" w:rsidRPr="0034504E" w:rsidRDefault="0034504E" w:rsidP="0034504E">
      <w:pPr>
        <w:pStyle w:val="affffb"/>
        <w:ind w:firstLine="420"/>
      </w:pPr>
      <w:r>
        <w:rPr>
          <w:rFonts w:hint="eastAsia"/>
        </w:rPr>
        <w:t>-</w:t>
      </w:r>
      <w:r w:rsidR="00CE2273">
        <w:rPr>
          <w:rFonts w:hint="eastAsia"/>
        </w:rPr>
        <w:t>区域或产业发展引领趋势等。</w:t>
      </w:r>
    </w:p>
    <w:p w14:paraId="537C62D7" w14:textId="77777777" w:rsidR="00B846BF" w:rsidRDefault="00B846BF" w:rsidP="00B846BF">
      <w:pPr>
        <w:pStyle w:val="affd"/>
        <w:spacing w:before="156" w:after="156"/>
      </w:pPr>
      <w:bookmarkStart w:id="80" w:name="_Toc122084541"/>
      <w:r>
        <w:rPr>
          <w:rFonts w:hint="eastAsia"/>
        </w:rPr>
        <w:t>权重确定</w:t>
      </w:r>
      <w:bookmarkEnd w:id="80"/>
    </w:p>
    <w:p w14:paraId="65E8ACB1" w14:textId="77777777" w:rsidR="00CE2273" w:rsidRDefault="00CE2273" w:rsidP="00CE2273">
      <w:pPr>
        <w:pStyle w:val="affffb"/>
        <w:ind w:firstLine="420"/>
      </w:pPr>
      <w:r>
        <w:rPr>
          <w:rFonts w:hint="eastAsia"/>
        </w:rPr>
        <w:t>宜考虑被评价品牌主体所在行业特性，根据评价指标反映地球第三极品牌价值观的重要性，赋予</w:t>
      </w:r>
      <w:r w:rsidR="00313205">
        <w:rPr>
          <w:rFonts w:hint="eastAsia"/>
        </w:rPr>
        <w:t>相应</w:t>
      </w:r>
      <w:r>
        <w:rPr>
          <w:rFonts w:hint="eastAsia"/>
        </w:rPr>
        <w:t>的权重。</w:t>
      </w:r>
    </w:p>
    <w:p w14:paraId="2A35F34B" w14:textId="77777777" w:rsidR="00CE2273" w:rsidRPr="00CE2273" w:rsidRDefault="00CE2273" w:rsidP="00CE2273">
      <w:pPr>
        <w:pStyle w:val="affffb"/>
        <w:ind w:firstLine="420"/>
      </w:pPr>
      <w:r>
        <w:rPr>
          <w:rFonts w:hint="eastAsia"/>
        </w:rPr>
        <w:t>指标权重的确定可采用专家分析法、基于统计数据的客观赋值法等方法中的一种或几种方法的组合，结合评价目的予以确定。</w:t>
      </w:r>
    </w:p>
    <w:p w14:paraId="72C35AC9" w14:textId="77777777" w:rsidR="00B846BF" w:rsidRDefault="00B846BF" w:rsidP="00B846BF">
      <w:pPr>
        <w:pStyle w:val="affd"/>
        <w:spacing w:before="156" w:after="156"/>
      </w:pPr>
      <w:bookmarkStart w:id="81" w:name="_Toc122084542"/>
      <w:r>
        <w:rPr>
          <w:rFonts w:hint="eastAsia"/>
        </w:rPr>
        <w:t>数据获取</w:t>
      </w:r>
      <w:bookmarkEnd w:id="81"/>
    </w:p>
    <w:p w14:paraId="4B7EC95B" w14:textId="77777777" w:rsidR="00CE2273" w:rsidRDefault="00CE2273" w:rsidP="00CE2273">
      <w:pPr>
        <w:pStyle w:val="affffb"/>
        <w:ind w:firstLine="420"/>
      </w:pPr>
      <w:r>
        <w:rPr>
          <w:rFonts w:hint="eastAsia"/>
        </w:rPr>
        <w:t>评价数据获取的渠道包括但不限于：</w:t>
      </w:r>
    </w:p>
    <w:p w14:paraId="59FF771B" w14:textId="77777777" w:rsidR="00CE2273" w:rsidRDefault="00CE2273" w:rsidP="00CE2273">
      <w:pPr>
        <w:pStyle w:val="af2"/>
      </w:pPr>
      <w:r>
        <w:rPr>
          <w:rFonts w:hint="eastAsia"/>
        </w:rPr>
        <w:t>被评价品牌主动提供或公开发布的信息和数据；</w:t>
      </w:r>
    </w:p>
    <w:p w14:paraId="388938DA" w14:textId="77777777" w:rsidR="00CE2273" w:rsidRDefault="00CE2273" w:rsidP="00CE2273">
      <w:pPr>
        <w:pStyle w:val="af2"/>
      </w:pPr>
      <w:r>
        <w:rPr>
          <w:rFonts w:hint="eastAsia"/>
        </w:rPr>
        <w:t>评价主体采用调查、检测等方式获取的与评价相关的信息和数据；</w:t>
      </w:r>
    </w:p>
    <w:p w14:paraId="0356C835" w14:textId="77777777" w:rsidR="00CE2273" w:rsidRDefault="00CE2273" w:rsidP="00CE2273">
      <w:pPr>
        <w:pStyle w:val="af2"/>
      </w:pPr>
      <w:r>
        <w:rPr>
          <w:rFonts w:hint="eastAsia"/>
        </w:rPr>
        <w:t>可采信的第三方机构提供的调查报告、检验检测报告等文件；</w:t>
      </w:r>
    </w:p>
    <w:p w14:paraId="334B57E5" w14:textId="77777777" w:rsidR="00CE2273" w:rsidRDefault="00CE2273" w:rsidP="00CE2273">
      <w:pPr>
        <w:pStyle w:val="af2"/>
      </w:pPr>
      <w:r>
        <w:rPr>
          <w:rFonts w:hint="eastAsia"/>
        </w:rPr>
        <w:t>政府部门公布的相关统计数据</w:t>
      </w:r>
      <w:r w:rsidR="00B906D3">
        <w:rPr>
          <w:rFonts w:hint="eastAsia"/>
        </w:rPr>
        <w:t>；</w:t>
      </w:r>
    </w:p>
    <w:p w14:paraId="6C77C055" w14:textId="77777777" w:rsidR="00B906D3" w:rsidRPr="00CE2273" w:rsidRDefault="00B906D3" w:rsidP="00CE2273">
      <w:pPr>
        <w:pStyle w:val="af2"/>
      </w:pPr>
      <w:r>
        <w:rPr>
          <w:rFonts w:hint="eastAsia"/>
        </w:rPr>
        <w:t>社会媒体等公开发布的相关信息。</w:t>
      </w:r>
    </w:p>
    <w:p w14:paraId="491A7C68" w14:textId="77777777" w:rsidR="00B846BF" w:rsidRDefault="00B846BF" w:rsidP="00B846BF">
      <w:pPr>
        <w:pStyle w:val="affd"/>
        <w:spacing w:before="156" w:after="156"/>
      </w:pPr>
      <w:bookmarkStart w:id="82" w:name="_Toc122084543"/>
      <w:r>
        <w:rPr>
          <w:rFonts w:hint="eastAsia"/>
        </w:rPr>
        <w:t>测算方法</w:t>
      </w:r>
      <w:bookmarkEnd w:id="82"/>
    </w:p>
    <w:p w14:paraId="1823819E" w14:textId="77777777" w:rsidR="00B906D3" w:rsidRDefault="00B906D3" w:rsidP="00B906D3">
      <w:pPr>
        <w:pStyle w:val="affffb"/>
        <w:ind w:firstLine="420"/>
      </w:pPr>
      <w:r>
        <w:rPr>
          <w:rFonts w:hint="eastAsia"/>
        </w:rPr>
        <w:t>宜对品牌评价指标依据具体行业品牌评价要求给出的方法进行量化。通过对每项指标的量化分值进行加权求和计算得到品牌评价结果。计算公式见式（1）：</w:t>
      </w:r>
    </w:p>
    <w:p w14:paraId="25304A17" w14:textId="77777777" w:rsidR="00B906D3" w:rsidRDefault="00B906D3" w:rsidP="00B906D3">
      <w:pPr>
        <w:pStyle w:val="affffffd"/>
      </w:pPr>
      <w:r>
        <w:tab/>
      </w:r>
      <m:oMath>
        <m:r>
          <m:rPr>
            <m:sty m:val="p"/>
          </m:rPr>
          <w:rPr>
            <w:rFonts w:ascii="Cambria Math" w:hAnsi="Times New Roman"/>
          </w:rPr>
          <m:t>K=</m:t>
        </m:r>
        <m:nary>
          <m:naryPr>
            <m:chr m:val="∑"/>
            <m:limLoc m:val="undOvr"/>
            <m:ctrlPr>
              <w:rPr>
                <w:rFonts w:ascii="Cambria Math" w:hAnsi="Times New Roman"/>
              </w:rPr>
            </m:ctrlPr>
          </m:naryPr>
          <m:sub>
            <m:r>
              <m:rPr>
                <m:sty m:val="p"/>
              </m:rPr>
              <w:rPr>
                <w:rFonts w:ascii="Cambria Math" w:hAnsi="Times New Roman"/>
              </w:rPr>
              <m:t>i=1</m:t>
            </m:r>
          </m:sub>
          <m:sup>
            <m:r>
              <m:rPr>
                <m:sty m:val="p"/>
              </m:rPr>
              <w:rPr>
                <w:rFonts w:ascii="Cambria Math" w:hAnsi="Times New Roman"/>
              </w:rPr>
              <m:t>i</m:t>
            </m:r>
          </m:sup>
          <m:e>
            <m:sSub>
              <m:sSubPr>
                <m:ctrlPr>
                  <w:rPr>
                    <w:rFonts w:ascii="Cambria Math" w:hAnsi="Times New Roman"/>
                  </w:rPr>
                </m:ctrlPr>
              </m:sSubPr>
              <m:e>
                <m:r>
                  <m:rPr>
                    <m:sty m:val="p"/>
                  </m:rPr>
                  <w:rPr>
                    <w:rFonts w:ascii="Cambria Math" w:hAnsi="Times New Roman"/>
                  </w:rPr>
                  <m:t>K</m:t>
                </m:r>
              </m:e>
              <m:sub>
                <m:r>
                  <m:rPr>
                    <m:sty m:val="p"/>
                  </m:rPr>
                  <w:rPr>
                    <w:rFonts w:ascii="Cambria Math" w:hAnsi="Times New Roman"/>
                  </w:rPr>
                  <m:t>i</m:t>
                </m:r>
              </m:sub>
            </m:sSub>
            <m:r>
              <m:rPr>
                <m:sty m:val="p"/>
              </m:rPr>
              <w:rPr>
                <w:rFonts w:ascii="Cambria Math" w:hAnsi="Times New Roman"/>
              </w:rPr>
              <m:t>×</m:t>
            </m:r>
            <m:sSub>
              <m:sSubPr>
                <m:ctrlPr>
                  <w:rPr>
                    <w:rFonts w:ascii="Cambria Math" w:hAnsi="Times New Roman"/>
                  </w:rPr>
                </m:ctrlPr>
              </m:sSubPr>
              <m:e>
                <m:r>
                  <m:rPr>
                    <m:sty m:val="p"/>
                  </m:rPr>
                  <w:rPr>
                    <w:rFonts w:ascii="Cambria Math" w:hAnsi="Times New Roman"/>
                  </w:rPr>
                  <m:t>W</m:t>
                </m:r>
              </m:e>
              <m:sub>
                <m:r>
                  <m:rPr>
                    <m:sty m:val="p"/>
                  </m:rPr>
                  <w:rPr>
                    <w:rFonts w:ascii="Cambria Math" w:hAnsi="Times New Roman"/>
                  </w:rPr>
                  <m:t>i</m:t>
                </m:r>
              </m:sub>
            </m:sSub>
          </m:e>
        </m:nary>
      </m:oMath>
      <w:r w:rsidRPr="00B906D3">
        <w:rPr>
          <w:rFonts w:ascii="微软雅黑" w:eastAsia="微软雅黑" w:hAnsi="微软雅黑"/>
        </w:rPr>
        <w:tab/>
      </w:r>
      <w:r>
        <w:t>(</w:t>
      </w:r>
      <w:r w:rsidR="00650210">
        <w:fldChar w:fldCharType="begin"/>
      </w:r>
      <w:r>
        <w:instrText xml:space="preserve"> AUTONUM </w:instrText>
      </w:r>
      <w:r w:rsidR="00650210">
        <w:fldChar w:fldCharType="end"/>
      </w:r>
      <w:r>
        <w:t>)</w:t>
      </w:r>
    </w:p>
    <w:p w14:paraId="489716F7" w14:textId="77777777" w:rsidR="00B906D3" w:rsidRDefault="00B906D3" w:rsidP="00B906D3">
      <w:pPr>
        <w:pStyle w:val="affffa"/>
        <w:ind w:firstLine="420"/>
      </w:pPr>
      <w:r>
        <w:rPr>
          <w:rFonts w:hint="eastAsia"/>
        </w:rPr>
        <w:t>式中：</w:t>
      </w:r>
    </w:p>
    <w:p w14:paraId="6758EDED" w14:textId="77777777" w:rsidR="00B906D3" w:rsidRPr="00B906D3" w:rsidRDefault="00B906D3" w:rsidP="00B906D3">
      <w:pPr>
        <w:pStyle w:val="affffb"/>
        <w:ind w:firstLine="420"/>
        <w:rPr>
          <w:rFonts w:ascii="Times New Roman"/>
        </w:rPr>
      </w:pPr>
      <w:r w:rsidRPr="00B906D3">
        <w:rPr>
          <w:rFonts w:ascii="Times New Roman"/>
        </w:rPr>
        <w:t>K——</w:t>
      </w:r>
      <w:r w:rsidRPr="00B906D3">
        <w:rPr>
          <w:rFonts w:ascii="Times New Roman"/>
        </w:rPr>
        <w:t>品牌评价结果；</w:t>
      </w:r>
    </w:p>
    <w:p w14:paraId="59AC8206" w14:textId="77777777" w:rsidR="00B906D3" w:rsidRPr="00B906D3" w:rsidRDefault="00B906D3" w:rsidP="00B906D3">
      <w:pPr>
        <w:pStyle w:val="affffb"/>
        <w:ind w:firstLine="420"/>
        <w:rPr>
          <w:rFonts w:ascii="Times New Roman"/>
        </w:rPr>
      </w:pPr>
      <w:r w:rsidRPr="00B906D3">
        <w:rPr>
          <w:rFonts w:ascii="Times New Roman"/>
        </w:rPr>
        <w:t>K</w:t>
      </w:r>
      <w:r w:rsidRPr="00B906D3">
        <w:rPr>
          <w:rFonts w:ascii="Times New Roman"/>
          <w:vertAlign w:val="subscript"/>
        </w:rPr>
        <w:t>i</w:t>
      </w:r>
      <w:r w:rsidRPr="00B906D3">
        <w:rPr>
          <w:rFonts w:ascii="Times New Roman"/>
        </w:rPr>
        <w:t>——</w:t>
      </w:r>
      <w:r w:rsidRPr="00B906D3">
        <w:rPr>
          <w:rFonts w:ascii="Times New Roman"/>
        </w:rPr>
        <w:t>第</w:t>
      </w:r>
      <w:r w:rsidRPr="00B906D3">
        <w:rPr>
          <w:rFonts w:ascii="Times New Roman"/>
        </w:rPr>
        <w:t>i</w:t>
      </w:r>
      <w:r w:rsidRPr="00B906D3">
        <w:rPr>
          <w:rFonts w:ascii="Times New Roman"/>
        </w:rPr>
        <w:t>个评价指标的量化分值；</w:t>
      </w:r>
    </w:p>
    <w:p w14:paraId="4A0513B8" w14:textId="77777777" w:rsidR="00B906D3" w:rsidRPr="00B906D3" w:rsidRDefault="00B906D3" w:rsidP="00B906D3">
      <w:pPr>
        <w:pStyle w:val="affffb"/>
        <w:ind w:firstLine="420"/>
        <w:rPr>
          <w:rFonts w:ascii="Times New Roman"/>
        </w:rPr>
      </w:pPr>
      <w:r w:rsidRPr="00B906D3">
        <w:rPr>
          <w:rFonts w:ascii="Times New Roman"/>
        </w:rPr>
        <w:t>W</w:t>
      </w:r>
      <w:r w:rsidRPr="00B906D3">
        <w:rPr>
          <w:rFonts w:ascii="Times New Roman"/>
          <w:vertAlign w:val="subscript"/>
        </w:rPr>
        <w:t>i</w:t>
      </w:r>
      <w:r w:rsidRPr="00B906D3">
        <w:rPr>
          <w:rFonts w:ascii="Times New Roman"/>
        </w:rPr>
        <w:t>——</w:t>
      </w:r>
      <w:r w:rsidRPr="00B906D3">
        <w:rPr>
          <w:rFonts w:ascii="Times New Roman"/>
        </w:rPr>
        <w:t>第</w:t>
      </w:r>
      <w:r w:rsidRPr="00B906D3">
        <w:rPr>
          <w:rFonts w:ascii="Times New Roman"/>
        </w:rPr>
        <w:t>i</w:t>
      </w:r>
      <w:r w:rsidRPr="00B906D3">
        <w:rPr>
          <w:rFonts w:ascii="Times New Roman"/>
        </w:rPr>
        <w:t>个评价指标的权重。</w:t>
      </w:r>
    </w:p>
    <w:p w14:paraId="3FD25721" w14:textId="22B3B7BA" w:rsidR="006E5EFA" w:rsidRDefault="006E5EFA" w:rsidP="000B44ED">
      <w:pPr>
        <w:pStyle w:val="affc"/>
        <w:spacing w:before="312" w:after="312"/>
        <w:ind w:left="2"/>
      </w:pPr>
      <w:bookmarkStart w:id="83" w:name="_Toc110351574"/>
      <w:bookmarkStart w:id="84" w:name="_Toc122084544"/>
      <w:bookmarkEnd w:id="78"/>
      <w:r>
        <w:rPr>
          <w:rFonts w:hint="eastAsia"/>
        </w:rPr>
        <w:t>评价</w:t>
      </w:r>
      <w:bookmarkEnd w:id="83"/>
      <w:r w:rsidR="00A53065">
        <w:rPr>
          <w:rFonts w:hint="eastAsia"/>
        </w:rPr>
        <w:t>过程</w:t>
      </w:r>
      <w:bookmarkEnd w:id="84"/>
    </w:p>
    <w:p w14:paraId="03656C4D" w14:textId="77777777" w:rsidR="0034504E" w:rsidRDefault="0034504E" w:rsidP="0034504E">
      <w:pPr>
        <w:pStyle w:val="affd"/>
        <w:spacing w:before="156" w:after="156"/>
      </w:pPr>
      <w:bookmarkStart w:id="85" w:name="_Toc122084545"/>
      <w:r>
        <w:rPr>
          <w:rFonts w:hint="eastAsia"/>
        </w:rPr>
        <w:t>评价申请</w:t>
      </w:r>
      <w:bookmarkEnd w:id="85"/>
    </w:p>
    <w:p w14:paraId="64F87B3F" w14:textId="77777777" w:rsidR="008311CF" w:rsidRDefault="008311CF" w:rsidP="008311CF">
      <w:pPr>
        <w:pStyle w:val="affffb"/>
        <w:ind w:firstLine="420"/>
      </w:pPr>
      <w:r>
        <w:rPr>
          <w:rFonts w:hint="eastAsia"/>
        </w:rPr>
        <w:t>申请评价的组织应按照地球第三极品牌评价机构的要求，提出品牌评价申请，并提交相关数据支撑文件，包括但不限于：</w:t>
      </w:r>
    </w:p>
    <w:p w14:paraId="2B9CFF59" w14:textId="77777777" w:rsidR="008311CF" w:rsidRDefault="008311CF" w:rsidP="008311CF">
      <w:pPr>
        <w:pStyle w:val="af2"/>
      </w:pPr>
      <w:r>
        <w:rPr>
          <w:rFonts w:hint="eastAsia"/>
        </w:rPr>
        <w:t>企业简介；</w:t>
      </w:r>
    </w:p>
    <w:p w14:paraId="40FCBC8B" w14:textId="77777777" w:rsidR="008311CF" w:rsidRDefault="008311CF" w:rsidP="008311CF">
      <w:pPr>
        <w:pStyle w:val="af2"/>
      </w:pPr>
      <w:r>
        <w:rPr>
          <w:rFonts w:hint="eastAsia"/>
        </w:rPr>
        <w:t>经营资质证书复印件/扫描件；</w:t>
      </w:r>
    </w:p>
    <w:p w14:paraId="3AD9F7B7" w14:textId="77777777" w:rsidR="008311CF" w:rsidRDefault="008311CF" w:rsidP="008311CF">
      <w:pPr>
        <w:pStyle w:val="af2"/>
      </w:pPr>
      <w:r>
        <w:rPr>
          <w:rFonts w:hint="eastAsia"/>
        </w:rPr>
        <w:t>评价指标情况及相关证明文件；</w:t>
      </w:r>
    </w:p>
    <w:p w14:paraId="5700EB70" w14:textId="77777777" w:rsidR="008311CF" w:rsidRDefault="008311CF" w:rsidP="008311CF">
      <w:pPr>
        <w:pStyle w:val="af2"/>
      </w:pPr>
      <w:r>
        <w:rPr>
          <w:rFonts w:hint="eastAsia"/>
        </w:rPr>
        <w:t>财务报表；</w:t>
      </w:r>
    </w:p>
    <w:p w14:paraId="59551E39" w14:textId="77777777" w:rsidR="007344BB" w:rsidRDefault="007344BB" w:rsidP="008311CF">
      <w:pPr>
        <w:pStyle w:val="af2"/>
      </w:pPr>
      <w:r>
        <w:rPr>
          <w:rFonts w:hint="eastAsia"/>
        </w:rPr>
        <w:t>数据真实性承诺；</w:t>
      </w:r>
    </w:p>
    <w:p w14:paraId="3175582F" w14:textId="77777777" w:rsidR="008311CF" w:rsidRPr="008311CF" w:rsidRDefault="007344BB" w:rsidP="008311CF">
      <w:pPr>
        <w:pStyle w:val="af2"/>
      </w:pPr>
      <w:r>
        <w:rPr>
          <w:rFonts w:hint="eastAsia"/>
        </w:rPr>
        <w:t>其他相关证明文件。</w:t>
      </w:r>
    </w:p>
    <w:p w14:paraId="7DC4D6FE" w14:textId="77777777" w:rsidR="0034504E" w:rsidRDefault="0034504E" w:rsidP="0034504E">
      <w:pPr>
        <w:pStyle w:val="affd"/>
        <w:spacing w:before="156" w:after="156"/>
      </w:pPr>
      <w:bookmarkStart w:id="86" w:name="_Toc122084546"/>
      <w:r>
        <w:rPr>
          <w:rFonts w:hint="eastAsia"/>
        </w:rPr>
        <w:lastRenderedPageBreak/>
        <w:t>申请受理</w:t>
      </w:r>
      <w:bookmarkEnd w:id="86"/>
    </w:p>
    <w:p w14:paraId="0378B8E7" w14:textId="77777777" w:rsidR="008311CF" w:rsidRDefault="008311CF" w:rsidP="008311CF">
      <w:pPr>
        <w:pStyle w:val="affffb"/>
        <w:ind w:firstLine="420"/>
      </w:pPr>
      <w:r>
        <w:rPr>
          <w:rFonts w:hint="eastAsia"/>
        </w:rPr>
        <w:t>地球第三极品牌评价机构收到评价申请后，</w:t>
      </w:r>
      <w:r w:rsidR="007344BB">
        <w:rPr>
          <w:rFonts w:hint="eastAsia"/>
        </w:rPr>
        <w:t>宜于10个工作日内对申请材料进行审核，并作出书面回复是否受理申请、申报材料是否完整以及需要补充的材料等。</w:t>
      </w:r>
    </w:p>
    <w:p w14:paraId="495A1550" w14:textId="77777777" w:rsidR="007344BB" w:rsidRPr="008311CF" w:rsidRDefault="007344BB" w:rsidP="008311CF">
      <w:pPr>
        <w:pStyle w:val="affffb"/>
        <w:ind w:firstLine="420"/>
      </w:pPr>
      <w:r>
        <w:rPr>
          <w:rFonts w:hint="eastAsia"/>
        </w:rPr>
        <w:t>如申请材料不符合评价要求，评价机构应给出具体不符合项的说明。</w:t>
      </w:r>
    </w:p>
    <w:p w14:paraId="1FF07C06" w14:textId="77777777" w:rsidR="0034504E" w:rsidRDefault="0034504E" w:rsidP="0034504E">
      <w:pPr>
        <w:pStyle w:val="affd"/>
        <w:spacing w:before="156" w:after="156"/>
      </w:pPr>
      <w:bookmarkStart w:id="87" w:name="_Toc122084547"/>
      <w:r>
        <w:rPr>
          <w:rFonts w:hint="eastAsia"/>
        </w:rPr>
        <w:t>材料评审</w:t>
      </w:r>
      <w:bookmarkEnd w:id="87"/>
    </w:p>
    <w:p w14:paraId="67D2C37A" w14:textId="77777777" w:rsidR="007344BB" w:rsidRPr="007344BB" w:rsidRDefault="007344BB" w:rsidP="007344BB">
      <w:pPr>
        <w:pStyle w:val="affffb"/>
        <w:ind w:firstLine="420"/>
      </w:pPr>
      <w:r>
        <w:rPr>
          <w:rFonts w:hint="eastAsia"/>
        </w:rPr>
        <w:t>评价机构组织专家依据申请组织所属行业的具体评价细则以及地球第三极品牌管理办法等要求，对申请组织的申报材料进行评审、打分，评审专家充分发表评审意见，合议后形成初步打分意见。</w:t>
      </w:r>
    </w:p>
    <w:p w14:paraId="78D26894" w14:textId="77D4013A" w:rsidR="0034504E" w:rsidRDefault="00DC66EC" w:rsidP="0034504E">
      <w:pPr>
        <w:pStyle w:val="affd"/>
        <w:spacing w:before="156" w:after="156"/>
      </w:pPr>
      <w:bookmarkStart w:id="88" w:name="_Toc122084548"/>
      <w:r>
        <w:rPr>
          <w:rFonts w:hint="eastAsia"/>
        </w:rPr>
        <w:t>分析评价</w:t>
      </w:r>
      <w:bookmarkEnd w:id="88"/>
    </w:p>
    <w:p w14:paraId="3B02F9B7" w14:textId="5028C84B" w:rsidR="007344BB" w:rsidRPr="007344BB" w:rsidRDefault="007344BB" w:rsidP="007344BB">
      <w:pPr>
        <w:pStyle w:val="affffb"/>
        <w:ind w:firstLine="420"/>
      </w:pPr>
      <w:r>
        <w:rPr>
          <w:rFonts w:hint="eastAsia"/>
        </w:rPr>
        <w:t>评价机构结合材料评审情况，对</w:t>
      </w:r>
      <w:r w:rsidR="00DC66EC">
        <w:rPr>
          <w:rFonts w:hint="eastAsia"/>
        </w:rPr>
        <w:t>申报材料</w:t>
      </w:r>
      <w:r>
        <w:rPr>
          <w:rFonts w:hint="eastAsia"/>
        </w:rPr>
        <w:t>进行</w:t>
      </w:r>
      <w:r w:rsidR="00DC66EC">
        <w:rPr>
          <w:rFonts w:hint="eastAsia"/>
        </w:rPr>
        <w:t>分析和评价</w:t>
      </w:r>
      <w:r>
        <w:rPr>
          <w:rFonts w:hint="eastAsia"/>
        </w:rPr>
        <w:t>，形成最终的品牌评价结果。</w:t>
      </w:r>
    </w:p>
    <w:p w14:paraId="7C32B65F" w14:textId="77777777" w:rsidR="0034504E" w:rsidRDefault="0034504E" w:rsidP="0034504E">
      <w:pPr>
        <w:pStyle w:val="affd"/>
        <w:spacing w:before="156" w:after="156"/>
      </w:pPr>
      <w:bookmarkStart w:id="89" w:name="_Toc122084549"/>
      <w:r>
        <w:rPr>
          <w:rFonts w:hint="eastAsia"/>
        </w:rPr>
        <w:t>结论报告</w:t>
      </w:r>
      <w:bookmarkEnd w:id="89"/>
    </w:p>
    <w:p w14:paraId="408B52FF" w14:textId="77777777" w:rsidR="007344BB" w:rsidRPr="007344BB" w:rsidRDefault="007344BB" w:rsidP="007344BB">
      <w:pPr>
        <w:pStyle w:val="affffb"/>
        <w:ind w:firstLine="420"/>
      </w:pPr>
      <w:r>
        <w:rPr>
          <w:rFonts w:hint="eastAsia"/>
        </w:rPr>
        <w:t>评价机构综合材料评审、现场检查、结果测算的结果，形成地球第三极品牌评价结论，出具评价报告。</w:t>
      </w:r>
    </w:p>
    <w:p w14:paraId="24F67961" w14:textId="1202F21A" w:rsidR="006E5EFA" w:rsidRPr="00DC66EC" w:rsidRDefault="00521159" w:rsidP="000B44ED">
      <w:pPr>
        <w:pStyle w:val="affc"/>
        <w:spacing w:before="312" w:after="312"/>
        <w:ind w:left="2"/>
      </w:pPr>
      <w:bookmarkStart w:id="90" w:name="_Toc122084550"/>
      <w:r w:rsidRPr="00DC66EC">
        <w:rPr>
          <w:rFonts w:hint="eastAsia"/>
        </w:rPr>
        <w:t>评价机构及人员</w:t>
      </w:r>
      <w:bookmarkEnd w:id="90"/>
    </w:p>
    <w:p w14:paraId="1E9B4CEA" w14:textId="15698500" w:rsidR="00BE05DC" w:rsidRDefault="00DC66EC" w:rsidP="00BE05DC">
      <w:pPr>
        <w:pStyle w:val="affd"/>
        <w:spacing w:before="156" w:after="156"/>
      </w:pPr>
      <w:bookmarkStart w:id="91" w:name="_Toc110351581"/>
      <w:bookmarkStart w:id="92" w:name="_Toc122084551"/>
      <w:r>
        <w:rPr>
          <w:rFonts w:hint="eastAsia"/>
        </w:rPr>
        <w:t>评价机构</w:t>
      </w:r>
      <w:bookmarkEnd w:id="91"/>
      <w:bookmarkEnd w:id="92"/>
    </w:p>
    <w:p w14:paraId="52C02434" w14:textId="53663087" w:rsidR="00DC66EC" w:rsidRDefault="00DC66EC" w:rsidP="007344BB">
      <w:pPr>
        <w:pStyle w:val="affffb"/>
        <w:ind w:firstLine="420"/>
      </w:pPr>
      <w:r>
        <w:rPr>
          <w:rFonts w:hint="eastAsia"/>
        </w:rPr>
        <w:t>地球第三极品牌评价机构由西藏自治区</w:t>
      </w:r>
      <w:r w:rsidRPr="007B3D82">
        <w:rPr>
          <w:rFonts w:hint="eastAsia"/>
        </w:rPr>
        <w:t>地球第三极品牌建设专项推进组</w:t>
      </w:r>
      <w:r>
        <w:rPr>
          <w:rFonts w:hint="eastAsia"/>
        </w:rPr>
        <w:t>负责遴选、认定并考核监督。</w:t>
      </w:r>
    </w:p>
    <w:p w14:paraId="79C3D6DD" w14:textId="4C2F86D9" w:rsidR="00BE05DC" w:rsidRDefault="00DC66EC" w:rsidP="00BE05DC">
      <w:pPr>
        <w:pStyle w:val="affd"/>
        <w:spacing w:before="156" w:after="156"/>
      </w:pPr>
      <w:bookmarkStart w:id="93" w:name="_Toc122084552"/>
      <w:r>
        <w:rPr>
          <w:rFonts w:hint="eastAsia"/>
        </w:rPr>
        <w:t>评价人员</w:t>
      </w:r>
      <w:bookmarkEnd w:id="93"/>
    </w:p>
    <w:p w14:paraId="6916E5C7" w14:textId="3DAD67EE" w:rsidR="007B3D82" w:rsidRDefault="00DC66EC" w:rsidP="007B3D82">
      <w:pPr>
        <w:pStyle w:val="affffb"/>
        <w:ind w:firstLine="420"/>
      </w:pPr>
      <w:r>
        <w:rPr>
          <w:rFonts w:hint="eastAsia"/>
        </w:rPr>
        <w:t>地球第三极品牌评价人员应具备相关工作经验及能力，熟悉西藏自治区地域特色，并具备产业、品牌相关实践经验。</w:t>
      </w:r>
    </w:p>
    <w:p w14:paraId="2E79E91F" w14:textId="77777777" w:rsidR="007B3D82" w:rsidRDefault="007B3D82" w:rsidP="007B3D82">
      <w:pPr>
        <w:pStyle w:val="affffb"/>
        <w:ind w:firstLine="420"/>
      </w:pPr>
    </w:p>
    <w:p w14:paraId="15F11E56" w14:textId="77777777" w:rsidR="007B3D82" w:rsidRDefault="007B3D82" w:rsidP="007B3D82">
      <w:pPr>
        <w:pStyle w:val="affffb"/>
        <w:ind w:firstLine="420"/>
        <w:sectPr w:rsidR="007B3D82" w:rsidSect="00CD561D">
          <w:pgSz w:w="11906" w:h="16838" w:code="9"/>
          <w:pgMar w:top="1928" w:right="1134" w:bottom="1134" w:left="1134" w:header="1418" w:footer="1134" w:gutter="284"/>
          <w:pgNumType w:start="1"/>
          <w:cols w:space="425"/>
          <w:formProt w:val="0"/>
          <w:docGrid w:type="lines" w:linePitch="312"/>
        </w:sectPr>
      </w:pPr>
      <w:bookmarkStart w:id="94" w:name="BookMark6"/>
      <w:bookmarkEnd w:id="28"/>
    </w:p>
    <w:p w14:paraId="5E257513" w14:textId="77777777" w:rsidR="007B3D82" w:rsidRDefault="007B3D82" w:rsidP="007B3D82">
      <w:pPr>
        <w:pStyle w:val="afffff2"/>
        <w:spacing w:after="156"/>
      </w:pPr>
      <w:bookmarkStart w:id="95" w:name="_Toc122084553"/>
      <w:r w:rsidRPr="007B3D82">
        <w:rPr>
          <w:rFonts w:hint="eastAsia"/>
          <w:spacing w:val="105"/>
        </w:rPr>
        <w:lastRenderedPageBreak/>
        <w:t>参考文</w:t>
      </w:r>
      <w:r>
        <w:rPr>
          <w:rFonts w:hint="eastAsia"/>
        </w:rPr>
        <w:t>献</w:t>
      </w:r>
      <w:bookmarkEnd w:id="95"/>
    </w:p>
    <w:p w14:paraId="11987684" w14:textId="77777777" w:rsidR="007B3D82" w:rsidRDefault="007B3D82" w:rsidP="007B3D82">
      <w:pPr>
        <w:pStyle w:val="affffb"/>
        <w:ind w:firstLine="420"/>
      </w:pPr>
      <w:r>
        <w:rPr>
          <w:rFonts w:hint="eastAsia"/>
        </w:rPr>
        <w:t>[1] GB/T 29186.1 品牌价值要素评价 第1部分：通则</w:t>
      </w:r>
    </w:p>
    <w:p w14:paraId="21075948" w14:textId="77777777" w:rsidR="007B3D82" w:rsidRDefault="007B3D82" w:rsidP="007B3D82">
      <w:pPr>
        <w:pStyle w:val="affffb"/>
        <w:ind w:firstLine="420"/>
      </w:pPr>
      <w:r>
        <w:rPr>
          <w:rFonts w:hint="eastAsia"/>
        </w:rPr>
        <w:t>[2] GB/T 29186.2 品牌价值要素评价 第2部分：有形要素</w:t>
      </w:r>
    </w:p>
    <w:p w14:paraId="31F8E2E5" w14:textId="77777777" w:rsidR="007B3D82" w:rsidRDefault="007B3D82" w:rsidP="007B3D82">
      <w:pPr>
        <w:pStyle w:val="affffb"/>
        <w:ind w:firstLine="420"/>
      </w:pPr>
      <w:r>
        <w:rPr>
          <w:rFonts w:hint="eastAsia"/>
        </w:rPr>
        <w:t>[3] GB/T 29186.3 品牌价值要素评价 第3部分：质量要素</w:t>
      </w:r>
    </w:p>
    <w:p w14:paraId="34252676" w14:textId="77777777" w:rsidR="007B3D82" w:rsidRDefault="007B3D82" w:rsidP="007B3D82">
      <w:pPr>
        <w:pStyle w:val="affffb"/>
        <w:ind w:firstLine="420"/>
      </w:pPr>
      <w:r>
        <w:rPr>
          <w:rFonts w:hint="eastAsia"/>
        </w:rPr>
        <w:t>[4] GB/T 29186.4 品牌价值要素评价 第4部分：创新要素</w:t>
      </w:r>
    </w:p>
    <w:p w14:paraId="10414A59" w14:textId="77777777" w:rsidR="007B3D82" w:rsidRDefault="007B3D82" w:rsidP="007B3D82">
      <w:pPr>
        <w:pStyle w:val="affffb"/>
        <w:ind w:firstLine="420"/>
      </w:pPr>
      <w:r>
        <w:rPr>
          <w:rFonts w:hint="eastAsia"/>
        </w:rPr>
        <w:t>[5] GB/T 29186.5 品牌价值要素评价 第5部分：服务要素</w:t>
      </w:r>
    </w:p>
    <w:p w14:paraId="33CDE4C4" w14:textId="77777777" w:rsidR="007B3D82" w:rsidRDefault="007B3D82" w:rsidP="007B3D82">
      <w:pPr>
        <w:pStyle w:val="affffb"/>
        <w:ind w:firstLine="420"/>
      </w:pPr>
      <w:r>
        <w:rPr>
          <w:rFonts w:hint="eastAsia"/>
        </w:rPr>
        <w:t>[6] GB/T 29186.6 品牌价值要素评价 第6部分：无形要素</w:t>
      </w:r>
    </w:p>
    <w:p w14:paraId="7CCE0206" w14:textId="77777777" w:rsidR="007B3D82" w:rsidRPr="008A57E6" w:rsidRDefault="007B3D82" w:rsidP="007B3D82">
      <w:pPr>
        <w:pStyle w:val="affffb"/>
        <w:ind w:firstLine="420"/>
      </w:pPr>
      <w:r>
        <w:rPr>
          <w:rFonts w:hint="eastAsia"/>
        </w:rPr>
        <w:t>[7] GB/T 39654   品牌评价 原则与基础（IDT：ISO 20671-2019）</w:t>
      </w:r>
    </w:p>
    <w:p w14:paraId="3A972054" w14:textId="77777777" w:rsidR="00CD561D" w:rsidRDefault="000B44ED" w:rsidP="000B44ED">
      <w:pPr>
        <w:pStyle w:val="affc"/>
        <w:numPr>
          <w:ilvl w:val="0"/>
          <w:numId w:val="0"/>
        </w:numPr>
        <w:tabs>
          <w:tab w:val="left" w:pos="1134"/>
        </w:tabs>
        <w:spacing w:before="312" w:after="312"/>
        <w:ind w:left="2"/>
        <w:jc w:val="center"/>
      </w:pPr>
      <w:bookmarkStart w:id="96" w:name="BookMark8"/>
      <w:bookmarkStart w:id="97" w:name="_Toc122084554"/>
      <w:bookmarkEnd w:id="94"/>
      <w:r>
        <w:rPr>
          <w:noProof/>
        </w:rPr>
        <w:drawing>
          <wp:inline distT="0" distB="0" distL="0" distR="0" wp14:anchorId="750B7E15" wp14:editId="54F0DF3E">
            <wp:extent cx="1485900" cy="317500"/>
            <wp:effectExtent l="19050" t="0" r="0" b="0"/>
            <wp:docPr id="1" name="图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stretch>
                      <a:fillRect/>
                    </a:stretch>
                  </pic:blipFill>
                  <pic:spPr>
                    <a:xfrm>
                      <a:off x="0" y="0"/>
                      <a:ext cx="1485900" cy="317500"/>
                    </a:xfrm>
                    <a:prstGeom prst="rect">
                      <a:avLst/>
                    </a:prstGeom>
                  </pic:spPr>
                </pic:pic>
              </a:graphicData>
            </a:graphic>
          </wp:inline>
        </w:drawing>
      </w:r>
      <w:bookmarkEnd w:id="96"/>
      <w:bookmarkEnd w:id="97"/>
    </w:p>
    <w:sectPr w:rsidR="00CD561D" w:rsidSect="007B3D82">
      <w:pgSz w:w="11906" w:h="16838" w:code="9"/>
      <w:pgMar w:top="1928"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98BF4" w14:textId="77777777" w:rsidR="0099684F" w:rsidRDefault="0099684F" w:rsidP="00D86DB7">
      <w:r>
        <w:separator/>
      </w:r>
    </w:p>
    <w:p w14:paraId="111AD2A1" w14:textId="77777777" w:rsidR="0099684F" w:rsidRDefault="0099684F"/>
    <w:p w14:paraId="4D0F2CCD" w14:textId="77777777" w:rsidR="0099684F" w:rsidRDefault="0099684F"/>
  </w:endnote>
  <w:endnote w:type="continuationSeparator" w:id="0">
    <w:p w14:paraId="78915528" w14:textId="77777777" w:rsidR="0099684F" w:rsidRDefault="0099684F" w:rsidP="00D86DB7">
      <w:r>
        <w:continuationSeparator/>
      </w:r>
    </w:p>
    <w:p w14:paraId="7A7CD192" w14:textId="77777777" w:rsidR="0099684F" w:rsidRDefault="0099684F"/>
    <w:p w14:paraId="2180B990" w14:textId="77777777" w:rsidR="0099684F" w:rsidRDefault="009968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E0158" w14:textId="77777777" w:rsidR="007662E3" w:rsidRDefault="00650210">
    <w:pPr>
      <w:pStyle w:val="afffb"/>
    </w:pPr>
    <w:r>
      <w:fldChar w:fldCharType="begin"/>
    </w:r>
    <w:r w:rsidR="007662E3">
      <w:instrText>PAGE   \* MERGEFORMAT</w:instrText>
    </w:r>
    <w:r>
      <w:fldChar w:fldCharType="separate"/>
    </w:r>
    <w:r w:rsidR="007662E3"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9EE3E" w14:textId="77777777" w:rsidR="007662E3" w:rsidRDefault="007662E3">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2E344" w14:textId="77777777" w:rsidR="007662E3" w:rsidRPr="00324EDD" w:rsidRDefault="007662E3"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A6CF0" w14:textId="77777777" w:rsidR="007662E3" w:rsidRDefault="00650210" w:rsidP="00C94DF2">
    <w:pPr>
      <w:pStyle w:val="affff8"/>
    </w:pPr>
    <w:r>
      <w:fldChar w:fldCharType="begin"/>
    </w:r>
    <w:r w:rsidR="007662E3">
      <w:instrText>PAGE   \* MERGEFORMAT</w:instrText>
    </w:r>
    <w:r>
      <w:fldChar w:fldCharType="separate"/>
    </w:r>
    <w:r w:rsidR="00AA66B0" w:rsidRPr="00AA66B0">
      <w:rPr>
        <w:noProof/>
        <w:lang w:val="zh-CN"/>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D1FEE" w14:textId="77777777" w:rsidR="0099684F" w:rsidRDefault="0099684F" w:rsidP="00D86DB7">
      <w:r>
        <w:separator/>
      </w:r>
    </w:p>
  </w:footnote>
  <w:footnote w:type="continuationSeparator" w:id="0">
    <w:p w14:paraId="43A88369" w14:textId="77777777" w:rsidR="0099684F" w:rsidRDefault="0099684F" w:rsidP="00D86DB7">
      <w:r>
        <w:continuationSeparator/>
      </w:r>
    </w:p>
    <w:p w14:paraId="32C63899" w14:textId="77777777" w:rsidR="0099684F" w:rsidRDefault="0099684F"/>
    <w:p w14:paraId="79761D2C" w14:textId="77777777" w:rsidR="0099684F" w:rsidRDefault="009968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89ACA" w14:textId="77777777" w:rsidR="007662E3" w:rsidRDefault="007662E3">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11632" w14:textId="77777777" w:rsidR="007662E3" w:rsidRPr="00E70388" w:rsidRDefault="007662E3"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6C921" w14:textId="77777777" w:rsidR="007662E3" w:rsidRPr="00324EDD" w:rsidRDefault="007662E3"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A92E0" w14:textId="77777777" w:rsidR="007662E3" w:rsidRPr="005F4712" w:rsidRDefault="00000000" w:rsidP="00714F58">
    <w:pPr>
      <w:pStyle w:val="afff9"/>
      <w:jc w:val="right"/>
      <w:rPr>
        <w:lang w:val="fr-FR"/>
      </w:rPr>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7662E3" w:rsidRPr="0018147A">
      <w:rPr>
        <w:noProof/>
        <w:lang w:val="fr-FR"/>
      </w:rPr>
      <w:t>DB XX/T XXXX—XXXX</w:t>
    </w:r>
    <w:r>
      <w:rPr>
        <w:noProof/>
        <w:lang w:val="fr-FR"/>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1F10A" w14:textId="3D69ABE1" w:rsidR="007662E3" w:rsidRPr="00D84FA1" w:rsidRDefault="00000000" w:rsidP="00A2271D">
    <w:pPr>
      <w:pStyle w:val="afffff0"/>
    </w:pPr>
    <w:r>
      <w:fldChar w:fldCharType="begin"/>
    </w:r>
    <w:r>
      <w:instrText xml:space="preserve"> STYLEREF  标准文件_文件编号  \* MERGEFORMAT </w:instrText>
    </w:r>
    <w:r>
      <w:fldChar w:fldCharType="separate"/>
    </w:r>
    <w:r w:rsidR="005A73DC">
      <w:t>DB XX/T XXXX</w:t>
    </w:r>
    <w:r w:rsidR="005A73DC">
      <w:t>—</w:t>
    </w:r>
    <w:r w:rsidR="005A73DC">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7933"/>
    <w:multiLevelType w:val="hybridMultilevel"/>
    <w:tmpl w:val="EEE098BC"/>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64A6A3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03E6F85E"/>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14788DE8"/>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3B1E595C"/>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F21CA29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9F2CF9B2"/>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6974EF3C"/>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98C2EE34"/>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9AFE7BCA"/>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9CE0CC44"/>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CA1AF7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76A4F106"/>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86DADC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07E64A72"/>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C58C42CC"/>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EC7C0D34"/>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0CC2F2B8"/>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DCEC092A"/>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44622F9"/>
    <w:multiLevelType w:val="multilevel"/>
    <w:tmpl w:val="FE3CC7D6"/>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15:restartNumberingAfterBreak="0">
    <w:nsid w:val="646260FA"/>
    <w:multiLevelType w:val="multilevel"/>
    <w:tmpl w:val="EF5ADDA6"/>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654A26C9"/>
    <w:multiLevelType w:val="multilevel"/>
    <w:tmpl w:val="8F90FEA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69506ABF"/>
    <w:multiLevelType w:val="multilevel"/>
    <w:tmpl w:val="2C506C96"/>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hybridMultilevel"/>
    <w:tmpl w:val="D2B86C3E"/>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CE42AC1"/>
    <w:multiLevelType w:val="hybridMultilevel"/>
    <w:tmpl w:val="F4A640A8"/>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EA2025"/>
    <w:multiLevelType w:val="multilevel"/>
    <w:tmpl w:val="6C800AEE"/>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993" w:firstLine="0"/>
      </w:pPr>
      <w:rPr>
        <w:rFonts w:ascii="黑体" w:eastAsia="黑体" w:hint="eastAsia"/>
        <w:b w:val="0"/>
        <w:i w:val="0"/>
        <w:sz w:val="21"/>
      </w:rPr>
    </w:lvl>
    <w:lvl w:ilvl="2">
      <w:start w:val="1"/>
      <w:numFmt w:val="decimal"/>
      <w:pStyle w:val="affd"/>
      <w:suff w:val="nothing"/>
      <w:lvlText w:val="%1%2.%3　"/>
      <w:lvlJc w:val="left"/>
      <w:pPr>
        <w:ind w:left="71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15:restartNumberingAfterBreak="0">
    <w:nsid w:val="6DBF04F4"/>
    <w:multiLevelType w:val="multilevel"/>
    <w:tmpl w:val="898E6EE0"/>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15:restartNumberingAfterBreak="0">
    <w:nsid w:val="6DF35F19"/>
    <w:multiLevelType w:val="multilevel"/>
    <w:tmpl w:val="E60631FC"/>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15:restartNumberingAfterBreak="0">
    <w:nsid w:val="76933334"/>
    <w:multiLevelType w:val="hybridMultilevel"/>
    <w:tmpl w:val="26B44FA2"/>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1211456484">
    <w:abstractNumId w:val="0"/>
  </w:num>
  <w:num w:numId="2" w16cid:durableId="143935428">
    <w:abstractNumId w:val="20"/>
  </w:num>
  <w:num w:numId="3" w16cid:durableId="1691299704">
    <w:abstractNumId w:val="5"/>
  </w:num>
  <w:num w:numId="4" w16cid:durableId="608467187">
    <w:abstractNumId w:val="18"/>
  </w:num>
  <w:num w:numId="5" w16cid:durableId="1694647438">
    <w:abstractNumId w:val="13"/>
  </w:num>
  <w:num w:numId="6" w16cid:durableId="1621259365">
    <w:abstractNumId w:val="23"/>
  </w:num>
  <w:num w:numId="7" w16cid:durableId="1072579572">
    <w:abstractNumId w:val="8"/>
  </w:num>
  <w:num w:numId="8" w16cid:durableId="742145050">
    <w:abstractNumId w:val="9"/>
  </w:num>
  <w:num w:numId="9" w16cid:durableId="1726441622">
    <w:abstractNumId w:val="16"/>
  </w:num>
  <w:num w:numId="10" w16cid:durableId="1641153438">
    <w:abstractNumId w:val="24"/>
  </w:num>
  <w:num w:numId="11" w16cid:durableId="470055183">
    <w:abstractNumId w:val="4"/>
  </w:num>
  <w:num w:numId="12" w16cid:durableId="1446315696">
    <w:abstractNumId w:val="14"/>
  </w:num>
  <w:num w:numId="13" w16cid:durableId="1348167957">
    <w:abstractNumId w:val="25"/>
  </w:num>
  <w:num w:numId="14" w16cid:durableId="2047486509">
    <w:abstractNumId w:val="11"/>
  </w:num>
  <w:num w:numId="15" w16cid:durableId="107819970">
    <w:abstractNumId w:val="6"/>
  </w:num>
  <w:num w:numId="16" w16cid:durableId="898171331">
    <w:abstractNumId w:val="10"/>
  </w:num>
  <w:num w:numId="17" w16cid:durableId="492573064">
    <w:abstractNumId w:val="22"/>
  </w:num>
  <w:num w:numId="18" w16cid:durableId="476339395">
    <w:abstractNumId w:val="3"/>
  </w:num>
  <w:num w:numId="19" w16cid:durableId="1834637318">
    <w:abstractNumId w:val="7"/>
  </w:num>
  <w:num w:numId="20" w16cid:durableId="527990670">
    <w:abstractNumId w:val="19"/>
  </w:num>
  <w:num w:numId="21" w16cid:durableId="187525174">
    <w:abstractNumId w:val="21"/>
  </w:num>
  <w:num w:numId="22" w16cid:durableId="550918606">
    <w:abstractNumId w:val="17"/>
  </w:num>
  <w:num w:numId="23" w16cid:durableId="1545217844">
    <w:abstractNumId w:val="29"/>
  </w:num>
  <w:num w:numId="24" w16cid:durableId="875430278">
    <w:abstractNumId w:val="15"/>
  </w:num>
  <w:num w:numId="25" w16cid:durableId="1724451913">
    <w:abstractNumId w:val="28"/>
  </w:num>
  <w:num w:numId="26" w16cid:durableId="789514329">
    <w:abstractNumId w:val="2"/>
  </w:num>
  <w:num w:numId="27" w16cid:durableId="907574620">
    <w:abstractNumId w:val="12"/>
  </w:num>
  <w:num w:numId="28" w16cid:durableId="246430638">
    <w:abstractNumId w:val="30"/>
  </w:num>
  <w:num w:numId="29" w16cid:durableId="1485466764">
    <w:abstractNumId w:val="27"/>
  </w:num>
  <w:num w:numId="30" w16cid:durableId="707996381">
    <w:abstractNumId w:val="26"/>
  </w:num>
  <w:num w:numId="31" w16cid:durableId="587925474">
    <w:abstractNumId w:val="1"/>
  </w:num>
  <w:num w:numId="32" w16cid:durableId="1102258988">
    <w:abstractNumId w:val="27"/>
  </w:num>
  <w:num w:numId="33" w16cid:durableId="297805803">
    <w:abstractNumId w:val="27"/>
  </w:num>
  <w:num w:numId="34" w16cid:durableId="1439108381">
    <w:abstractNumId w:val="27"/>
  </w:num>
  <w:num w:numId="35" w16cid:durableId="2019648890">
    <w:abstractNumId w:val="2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SortMethod w:val="0000"/>
  <w:documentProtection w:edit="forms" w:enforcement="1" w:cryptProviderType="rsaAES" w:cryptAlgorithmClass="hash" w:cryptAlgorithmType="typeAny" w:cryptAlgorithmSid="14" w:cryptSpinCount="100000" w:hash="qQeeRyMgl6+UKRen59SI82nfpo626jPySQXxXXsVa+zKJgKGPlA1F9IoomQAdEnidNyk2lIM8ZY4+dPJgrgADA==" w:salt="y1eAR77jdECGv4OXLa7M/g=="/>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E2FC9"/>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44ED"/>
    <w:rsid w:val="000B5EF4"/>
    <w:rsid w:val="000B6A0B"/>
    <w:rsid w:val="000C0F6C"/>
    <w:rsid w:val="000C11DB"/>
    <w:rsid w:val="000C1492"/>
    <w:rsid w:val="000C2FBD"/>
    <w:rsid w:val="000C4B41"/>
    <w:rsid w:val="000C57D6"/>
    <w:rsid w:val="000C6362"/>
    <w:rsid w:val="000C7666"/>
    <w:rsid w:val="000C7696"/>
    <w:rsid w:val="000D0A9C"/>
    <w:rsid w:val="000D1795"/>
    <w:rsid w:val="000D329A"/>
    <w:rsid w:val="000D4B9C"/>
    <w:rsid w:val="000D4EB6"/>
    <w:rsid w:val="000D753B"/>
    <w:rsid w:val="000D77DF"/>
    <w:rsid w:val="000E4C9E"/>
    <w:rsid w:val="000E6FD7"/>
    <w:rsid w:val="000F06E1"/>
    <w:rsid w:val="000F0E3C"/>
    <w:rsid w:val="000F19D5"/>
    <w:rsid w:val="000F4AEA"/>
    <w:rsid w:val="000F633F"/>
    <w:rsid w:val="000F67E9"/>
    <w:rsid w:val="00104926"/>
    <w:rsid w:val="00110383"/>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147A"/>
    <w:rsid w:val="001852C9"/>
    <w:rsid w:val="00190087"/>
    <w:rsid w:val="00190556"/>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172E3"/>
    <w:rsid w:val="002204BB"/>
    <w:rsid w:val="00221B79"/>
    <w:rsid w:val="00221C6B"/>
    <w:rsid w:val="002245D8"/>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67C"/>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2FC9"/>
    <w:rsid w:val="002E4D5A"/>
    <w:rsid w:val="002E6326"/>
    <w:rsid w:val="002F30E0"/>
    <w:rsid w:val="002F35E4"/>
    <w:rsid w:val="002F3730"/>
    <w:rsid w:val="002F38E1"/>
    <w:rsid w:val="002F7AF6"/>
    <w:rsid w:val="00300E63"/>
    <w:rsid w:val="00302F5F"/>
    <w:rsid w:val="0030441D"/>
    <w:rsid w:val="00306063"/>
    <w:rsid w:val="00313205"/>
    <w:rsid w:val="00313B85"/>
    <w:rsid w:val="0031559F"/>
    <w:rsid w:val="00317988"/>
    <w:rsid w:val="003221B4"/>
    <w:rsid w:val="0032258D"/>
    <w:rsid w:val="00322E62"/>
    <w:rsid w:val="00324D13"/>
    <w:rsid w:val="00324D2A"/>
    <w:rsid w:val="00324EDD"/>
    <w:rsid w:val="003331E4"/>
    <w:rsid w:val="00336C64"/>
    <w:rsid w:val="00337162"/>
    <w:rsid w:val="0034194F"/>
    <w:rsid w:val="00344605"/>
    <w:rsid w:val="0034504E"/>
    <w:rsid w:val="00345094"/>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1D88"/>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A7B2A"/>
    <w:rsid w:val="003B09AD"/>
    <w:rsid w:val="003B1F18"/>
    <w:rsid w:val="003B5BF0"/>
    <w:rsid w:val="003B60BF"/>
    <w:rsid w:val="003B6BE3"/>
    <w:rsid w:val="003C010C"/>
    <w:rsid w:val="003C0A6C"/>
    <w:rsid w:val="003C14F8"/>
    <w:rsid w:val="003C5A43"/>
    <w:rsid w:val="003D0519"/>
    <w:rsid w:val="003D0FF6"/>
    <w:rsid w:val="003D262C"/>
    <w:rsid w:val="003D3A78"/>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59E6"/>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65D22"/>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3027"/>
    <w:rsid w:val="004A4B57"/>
    <w:rsid w:val="004A63FA"/>
    <w:rsid w:val="004B0272"/>
    <w:rsid w:val="004B039E"/>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E7A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49DE"/>
    <w:rsid w:val="00516088"/>
    <w:rsid w:val="00516B0B"/>
    <w:rsid w:val="00521159"/>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553FA"/>
    <w:rsid w:val="005555C6"/>
    <w:rsid w:val="00561475"/>
    <w:rsid w:val="0056487B"/>
    <w:rsid w:val="00564FB9"/>
    <w:rsid w:val="00570C01"/>
    <w:rsid w:val="00573D9E"/>
    <w:rsid w:val="005770F4"/>
    <w:rsid w:val="005801E3"/>
    <w:rsid w:val="00581802"/>
    <w:rsid w:val="005836A8"/>
    <w:rsid w:val="0058409C"/>
    <w:rsid w:val="00584262"/>
    <w:rsid w:val="00586630"/>
    <w:rsid w:val="0058716E"/>
    <w:rsid w:val="00587ADD"/>
    <w:rsid w:val="00591E27"/>
    <w:rsid w:val="005920F9"/>
    <w:rsid w:val="00596160"/>
    <w:rsid w:val="005966E2"/>
    <w:rsid w:val="00597007"/>
    <w:rsid w:val="005A0966"/>
    <w:rsid w:val="005A11B7"/>
    <w:rsid w:val="005A260B"/>
    <w:rsid w:val="005A4A1B"/>
    <w:rsid w:val="005A73DC"/>
    <w:rsid w:val="005A7830"/>
    <w:rsid w:val="005A7FCE"/>
    <w:rsid w:val="005B0F3F"/>
    <w:rsid w:val="005B2165"/>
    <w:rsid w:val="005B4903"/>
    <w:rsid w:val="005B51CE"/>
    <w:rsid w:val="005B5492"/>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207F"/>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0210"/>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B711C"/>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E5EFA"/>
    <w:rsid w:val="006F03A8"/>
    <w:rsid w:val="006F2ACA"/>
    <w:rsid w:val="006F2ADC"/>
    <w:rsid w:val="006F2BFE"/>
    <w:rsid w:val="006F3071"/>
    <w:rsid w:val="006F31E9"/>
    <w:rsid w:val="006F5D36"/>
    <w:rsid w:val="006F6284"/>
    <w:rsid w:val="007002C5"/>
    <w:rsid w:val="00704387"/>
    <w:rsid w:val="00705CDD"/>
    <w:rsid w:val="00707669"/>
    <w:rsid w:val="00711CBA"/>
    <w:rsid w:val="00711FB5"/>
    <w:rsid w:val="00712A01"/>
    <w:rsid w:val="00714F58"/>
    <w:rsid w:val="00722FBF"/>
    <w:rsid w:val="00722FC2"/>
    <w:rsid w:val="00724879"/>
    <w:rsid w:val="00724E1B"/>
    <w:rsid w:val="00725949"/>
    <w:rsid w:val="00727FA2"/>
    <w:rsid w:val="007322D9"/>
    <w:rsid w:val="00732BC0"/>
    <w:rsid w:val="007344BB"/>
    <w:rsid w:val="007345FF"/>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5758C"/>
    <w:rsid w:val="007600E3"/>
    <w:rsid w:val="00765C43"/>
    <w:rsid w:val="00765EFB"/>
    <w:rsid w:val="007662E3"/>
    <w:rsid w:val="007671CA"/>
    <w:rsid w:val="00767C61"/>
    <w:rsid w:val="0077008A"/>
    <w:rsid w:val="00773C1F"/>
    <w:rsid w:val="00774DA4"/>
    <w:rsid w:val="00776599"/>
    <w:rsid w:val="0078114B"/>
    <w:rsid w:val="00781DD2"/>
    <w:rsid w:val="00783ECF"/>
    <w:rsid w:val="0078413A"/>
    <w:rsid w:val="00786A34"/>
    <w:rsid w:val="007959E8"/>
    <w:rsid w:val="00795E9C"/>
    <w:rsid w:val="007A0521"/>
    <w:rsid w:val="007A2E12"/>
    <w:rsid w:val="007A3475"/>
    <w:rsid w:val="007A41C8"/>
    <w:rsid w:val="007A54CE"/>
    <w:rsid w:val="007A6FD9"/>
    <w:rsid w:val="007A7FFA"/>
    <w:rsid w:val="007B04EB"/>
    <w:rsid w:val="007B0D4F"/>
    <w:rsid w:val="007B3D82"/>
    <w:rsid w:val="007B5A3D"/>
    <w:rsid w:val="007B5B95"/>
    <w:rsid w:val="007B68EA"/>
    <w:rsid w:val="007B6F77"/>
    <w:rsid w:val="007B7453"/>
    <w:rsid w:val="007C19F3"/>
    <w:rsid w:val="007C1E8B"/>
    <w:rsid w:val="007C2D89"/>
    <w:rsid w:val="007C4593"/>
    <w:rsid w:val="007C5309"/>
    <w:rsid w:val="007C6069"/>
    <w:rsid w:val="007D06C4"/>
    <w:rsid w:val="007D1352"/>
    <w:rsid w:val="007D2508"/>
    <w:rsid w:val="007D346A"/>
    <w:rsid w:val="007D6518"/>
    <w:rsid w:val="007D76BD"/>
    <w:rsid w:val="007E0BF1"/>
    <w:rsid w:val="007E5BD3"/>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686"/>
    <w:rsid w:val="008269DD"/>
    <w:rsid w:val="00830621"/>
    <w:rsid w:val="008311CF"/>
    <w:rsid w:val="0083348C"/>
    <w:rsid w:val="0083360F"/>
    <w:rsid w:val="008373D3"/>
    <w:rsid w:val="00840617"/>
    <w:rsid w:val="00840F84"/>
    <w:rsid w:val="00842A47"/>
    <w:rsid w:val="00843C13"/>
    <w:rsid w:val="008454F8"/>
    <w:rsid w:val="00846335"/>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33B6"/>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684F"/>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36BE"/>
    <w:rsid w:val="009C4CFA"/>
    <w:rsid w:val="009C5070"/>
    <w:rsid w:val="009D112C"/>
    <w:rsid w:val="009D47FA"/>
    <w:rsid w:val="009D4C5B"/>
    <w:rsid w:val="009D50D2"/>
    <w:rsid w:val="009D6BCA"/>
    <w:rsid w:val="009E0F62"/>
    <w:rsid w:val="009E2559"/>
    <w:rsid w:val="009E4A58"/>
    <w:rsid w:val="009E5A2D"/>
    <w:rsid w:val="009E5AB2"/>
    <w:rsid w:val="009E6219"/>
    <w:rsid w:val="009F03B3"/>
    <w:rsid w:val="009F3E79"/>
    <w:rsid w:val="00A0096C"/>
    <w:rsid w:val="00A01757"/>
    <w:rsid w:val="00A028C0"/>
    <w:rsid w:val="00A02BAE"/>
    <w:rsid w:val="00A06A6B"/>
    <w:rsid w:val="00A07E47"/>
    <w:rsid w:val="00A07FAB"/>
    <w:rsid w:val="00A129D0"/>
    <w:rsid w:val="00A12C33"/>
    <w:rsid w:val="00A138BA"/>
    <w:rsid w:val="00A14C8E"/>
    <w:rsid w:val="00A153D9"/>
    <w:rsid w:val="00A15F09"/>
    <w:rsid w:val="00A169B6"/>
    <w:rsid w:val="00A216D4"/>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3065"/>
    <w:rsid w:val="00A55BD6"/>
    <w:rsid w:val="00A55D50"/>
    <w:rsid w:val="00A57142"/>
    <w:rsid w:val="00A648CD"/>
    <w:rsid w:val="00A6537A"/>
    <w:rsid w:val="00A67866"/>
    <w:rsid w:val="00A70B07"/>
    <w:rsid w:val="00A723F8"/>
    <w:rsid w:val="00A77CCB"/>
    <w:rsid w:val="00A81E61"/>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6B0"/>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1AA4"/>
    <w:rsid w:val="00AF47C5"/>
    <w:rsid w:val="00AF5398"/>
    <w:rsid w:val="00B049AF"/>
    <w:rsid w:val="00B07242"/>
    <w:rsid w:val="00B10534"/>
    <w:rsid w:val="00B113DB"/>
    <w:rsid w:val="00B11D8A"/>
    <w:rsid w:val="00B12981"/>
    <w:rsid w:val="00B147DD"/>
    <w:rsid w:val="00B156FD"/>
    <w:rsid w:val="00B202FF"/>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5D33"/>
    <w:rsid w:val="00B77EC8"/>
    <w:rsid w:val="00B827A6"/>
    <w:rsid w:val="00B831CE"/>
    <w:rsid w:val="00B846BF"/>
    <w:rsid w:val="00B86677"/>
    <w:rsid w:val="00B87131"/>
    <w:rsid w:val="00B906D3"/>
    <w:rsid w:val="00B937C7"/>
    <w:rsid w:val="00B939B1"/>
    <w:rsid w:val="00B96D40"/>
    <w:rsid w:val="00B97386"/>
    <w:rsid w:val="00BA263B"/>
    <w:rsid w:val="00BA42B2"/>
    <w:rsid w:val="00BA58D4"/>
    <w:rsid w:val="00BA5B9E"/>
    <w:rsid w:val="00BA7C9A"/>
    <w:rsid w:val="00BB0C5B"/>
    <w:rsid w:val="00BB203B"/>
    <w:rsid w:val="00BB5F8F"/>
    <w:rsid w:val="00BB657A"/>
    <w:rsid w:val="00BC1A4E"/>
    <w:rsid w:val="00BC232B"/>
    <w:rsid w:val="00BC4790"/>
    <w:rsid w:val="00BC5DC7"/>
    <w:rsid w:val="00BC6B8B"/>
    <w:rsid w:val="00BC73D8"/>
    <w:rsid w:val="00BD52D7"/>
    <w:rsid w:val="00BD5AD2"/>
    <w:rsid w:val="00BE05DC"/>
    <w:rsid w:val="00BE22F3"/>
    <w:rsid w:val="00BE4DEE"/>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CC8"/>
    <w:rsid w:val="00C55D03"/>
    <w:rsid w:val="00C601BC"/>
    <w:rsid w:val="00C6329F"/>
    <w:rsid w:val="00C63340"/>
    <w:rsid w:val="00C643F9"/>
    <w:rsid w:val="00C64E95"/>
    <w:rsid w:val="00C71372"/>
    <w:rsid w:val="00C71949"/>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2273"/>
    <w:rsid w:val="00CE30EA"/>
    <w:rsid w:val="00CF048A"/>
    <w:rsid w:val="00CF155A"/>
    <w:rsid w:val="00CF2947"/>
    <w:rsid w:val="00CF686F"/>
    <w:rsid w:val="00CF6E60"/>
    <w:rsid w:val="00CF7BCA"/>
    <w:rsid w:val="00D008FD"/>
    <w:rsid w:val="00D0269D"/>
    <w:rsid w:val="00D0321C"/>
    <w:rsid w:val="00D035EC"/>
    <w:rsid w:val="00D06AB1"/>
    <w:rsid w:val="00D072ED"/>
    <w:rsid w:val="00D07A16"/>
    <w:rsid w:val="00D1067E"/>
    <w:rsid w:val="00D10F50"/>
    <w:rsid w:val="00D11272"/>
    <w:rsid w:val="00D126F5"/>
    <w:rsid w:val="00D12C8E"/>
    <w:rsid w:val="00D1489E"/>
    <w:rsid w:val="00D20737"/>
    <w:rsid w:val="00D21E81"/>
    <w:rsid w:val="00D223DE"/>
    <w:rsid w:val="00D25E37"/>
    <w:rsid w:val="00D2661A"/>
    <w:rsid w:val="00D27582"/>
    <w:rsid w:val="00D27EC4"/>
    <w:rsid w:val="00D32719"/>
    <w:rsid w:val="00D33333"/>
    <w:rsid w:val="00D33457"/>
    <w:rsid w:val="00D352A2"/>
    <w:rsid w:val="00D4162B"/>
    <w:rsid w:val="00D4514F"/>
    <w:rsid w:val="00D451E2"/>
    <w:rsid w:val="00D45E89"/>
    <w:rsid w:val="00D45E8D"/>
    <w:rsid w:val="00D466AE"/>
    <w:rsid w:val="00D4734F"/>
    <w:rsid w:val="00D51BF3"/>
    <w:rsid w:val="00D62946"/>
    <w:rsid w:val="00D66846"/>
    <w:rsid w:val="00D675FB"/>
    <w:rsid w:val="00D71E6A"/>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C66EC"/>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07D4"/>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382E"/>
    <w:rsid w:val="00E94AF0"/>
    <w:rsid w:val="00E95D13"/>
    <w:rsid w:val="00E95DA7"/>
    <w:rsid w:val="00E95DD3"/>
    <w:rsid w:val="00E969D5"/>
    <w:rsid w:val="00E978FF"/>
    <w:rsid w:val="00EA58D1"/>
    <w:rsid w:val="00EA61BC"/>
    <w:rsid w:val="00EA681A"/>
    <w:rsid w:val="00EA735B"/>
    <w:rsid w:val="00EB17DE"/>
    <w:rsid w:val="00EB1E69"/>
    <w:rsid w:val="00EB2086"/>
    <w:rsid w:val="00EB585D"/>
    <w:rsid w:val="00EB5EDF"/>
    <w:rsid w:val="00EB60FE"/>
    <w:rsid w:val="00EB74DB"/>
    <w:rsid w:val="00EC1BFA"/>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2AC2"/>
    <w:rsid w:val="00F33817"/>
    <w:rsid w:val="00F420D5"/>
    <w:rsid w:val="00F4307B"/>
    <w:rsid w:val="00F43DBB"/>
    <w:rsid w:val="00F451EA"/>
    <w:rsid w:val="00F45447"/>
    <w:rsid w:val="00F456C6"/>
    <w:rsid w:val="00F4577B"/>
    <w:rsid w:val="00F46496"/>
    <w:rsid w:val="00F474D0"/>
    <w:rsid w:val="00F50179"/>
    <w:rsid w:val="00F515EE"/>
    <w:rsid w:val="00F56511"/>
    <w:rsid w:val="00F6194E"/>
    <w:rsid w:val="00F623AC"/>
    <w:rsid w:val="00F6412A"/>
    <w:rsid w:val="00F641EF"/>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002F"/>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7B42000D"/>
  <w15:docId w15:val="{A066FA8C-1D72-4761-9682-C10EAF203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9B46F9"/>
    <w:pPr>
      <w:widowControl w:val="0"/>
      <w:adjustRightInd w:val="0"/>
      <w:spacing w:line="400" w:lineRule="exact"/>
      <w:jc w:val="both"/>
    </w:pPr>
    <w:rPr>
      <w:kern w:val="2"/>
      <w:sz w:val="21"/>
      <w:szCs w:val="21"/>
    </w:rPr>
  </w:style>
  <w:style w:type="paragraph" w:styleId="1">
    <w:name w:val="heading 1"/>
    <w:basedOn w:val="afff5"/>
    <w:next w:val="afff5"/>
    <w:link w:val="10"/>
    <w:qFormat/>
    <w:rsid w:val="009B46F9"/>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9B46F9"/>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9B46F9"/>
    <w:pPr>
      <w:keepNext/>
      <w:keepLines/>
      <w:spacing w:before="260" w:after="260" w:line="416" w:lineRule="auto"/>
      <w:outlineLvl w:val="2"/>
    </w:pPr>
    <w:rPr>
      <w:b/>
      <w:bCs/>
      <w:sz w:val="32"/>
      <w:szCs w:val="32"/>
    </w:rPr>
  </w:style>
  <w:style w:type="paragraph" w:styleId="4">
    <w:name w:val="heading 4"/>
    <w:basedOn w:val="afff5"/>
    <w:next w:val="afff5"/>
    <w:link w:val="40"/>
    <w:qFormat/>
    <w:rsid w:val="009B46F9"/>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9B46F9"/>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9B46F9"/>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9B46F9"/>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9B46F9"/>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9B46F9"/>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9B46F9"/>
    <w:rPr>
      <w:b/>
      <w:bCs/>
      <w:kern w:val="44"/>
      <w:sz w:val="44"/>
      <w:szCs w:val="44"/>
    </w:rPr>
  </w:style>
  <w:style w:type="character" w:customStyle="1" w:styleId="23">
    <w:name w:val="标题 2 字符"/>
    <w:link w:val="22"/>
    <w:rsid w:val="009B46F9"/>
    <w:rPr>
      <w:rFonts w:ascii="Arial" w:eastAsia="黑体" w:hAnsi="Arial"/>
      <w:b/>
      <w:bCs/>
      <w:kern w:val="2"/>
      <w:sz w:val="32"/>
      <w:szCs w:val="32"/>
    </w:rPr>
  </w:style>
  <w:style w:type="character" w:customStyle="1" w:styleId="30">
    <w:name w:val="标题 3 字符"/>
    <w:link w:val="3"/>
    <w:rsid w:val="009B46F9"/>
    <w:rPr>
      <w:b/>
      <w:bCs/>
      <w:kern w:val="2"/>
      <w:sz w:val="32"/>
      <w:szCs w:val="32"/>
    </w:rPr>
  </w:style>
  <w:style w:type="character" w:customStyle="1" w:styleId="40">
    <w:name w:val="标题 4 字符"/>
    <w:link w:val="4"/>
    <w:rsid w:val="009B46F9"/>
    <w:rPr>
      <w:rFonts w:ascii="Arial" w:eastAsia="黑体" w:hAnsi="Arial"/>
      <w:b/>
      <w:bCs/>
      <w:kern w:val="2"/>
      <w:sz w:val="28"/>
      <w:szCs w:val="28"/>
    </w:rPr>
  </w:style>
  <w:style w:type="character" w:customStyle="1" w:styleId="50">
    <w:name w:val="标题 5 字符"/>
    <w:link w:val="5"/>
    <w:rsid w:val="009B46F9"/>
    <w:rPr>
      <w:b/>
      <w:bCs/>
      <w:kern w:val="2"/>
      <w:sz w:val="28"/>
      <w:szCs w:val="28"/>
    </w:rPr>
  </w:style>
  <w:style w:type="character" w:customStyle="1" w:styleId="60">
    <w:name w:val="标题 6 字符"/>
    <w:link w:val="6"/>
    <w:rsid w:val="009B46F9"/>
    <w:rPr>
      <w:rFonts w:ascii="Arial" w:eastAsia="黑体" w:hAnsi="Arial"/>
      <w:b/>
      <w:bCs/>
      <w:kern w:val="2"/>
      <w:sz w:val="24"/>
      <w:szCs w:val="24"/>
    </w:rPr>
  </w:style>
  <w:style w:type="character" w:customStyle="1" w:styleId="70">
    <w:name w:val="标题 7 字符"/>
    <w:link w:val="7"/>
    <w:rsid w:val="009B46F9"/>
    <w:rPr>
      <w:b/>
      <w:bCs/>
      <w:kern w:val="2"/>
      <w:sz w:val="24"/>
      <w:szCs w:val="24"/>
    </w:rPr>
  </w:style>
  <w:style w:type="character" w:customStyle="1" w:styleId="80">
    <w:name w:val="标题 8 字符"/>
    <w:link w:val="8"/>
    <w:rsid w:val="009B46F9"/>
    <w:rPr>
      <w:rFonts w:ascii="Arial" w:eastAsia="黑体" w:hAnsi="Arial"/>
      <w:kern w:val="2"/>
      <w:sz w:val="24"/>
      <w:szCs w:val="24"/>
    </w:rPr>
  </w:style>
  <w:style w:type="character" w:customStyle="1" w:styleId="90">
    <w:name w:val="标题 9 字符"/>
    <w:link w:val="9"/>
    <w:rsid w:val="009B46F9"/>
    <w:rPr>
      <w:rFonts w:ascii="Arial" w:eastAsia="黑体" w:hAnsi="Arial"/>
      <w:kern w:val="2"/>
      <w:sz w:val="21"/>
      <w:szCs w:val="21"/>
    </w:rPr>
  </w:style>
  <w:style w:type="paragraph" w:styleId="afff9">
    <w:name w:val="header"/>
    <w:basedOn w:val="afff5"/>
    <w:link w:val="afffa"/>
    <w:uiPriority w:val="99"/>
    <w:rsid w:val="009B46F9"/>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9B46F9"/>
    <w:rPr>
      <w:kern w:val="2"/>
      <w:sz w:val="18"/>
      <w:szCs w:val="18"/>
    </w:rPr>
  </w:style>
  <w:style w:type="paragraph" w:styleId="afffb">
    <w:name w:val="footer"/>
    <w:basedOn w:val="afff5"/>
    <w:link w:val="afffc"/>
    <w:uiPriority w:val="99"/>
    <w:rsid w:val="009B46F9"/>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9B46F9"/>
    <w:rPr>
      <w:rFonts w:ascii="宋体"/>
      <w:kern w:val="2"/>
      <w:sz w:val="18"/>
      <w:szCs w:val="18"/>
    </w:rPr>
  </w:style>
  <w:style w:type="paragraph" w:styleId="afffd">
    <w:name w:val="Balloon Text"/>
    <w:basedOn w:val="afff5"/>
    <w:link w:val="afffe"/>
    <w:uiPriority w:val="99"/>
    <w:semiHidden/>
    <w:unhideWhenUsed/>
    <w:rsid w:val="009B46F9"/>
    <w:rPr>
      <w:sz w:val="18"/>
      <w:szCs w:val="18"/>
    </w:rPr>
  </w:style>
  <w:style w:type="character" w:customStyle="1" w:styleId="afffe">
    <w:name w:val="批注框文本 字符"/>
    <w:link w:val="afffd"/>
    <w:uiPriority w:val="99"/>
    <w:semiHidden/>
    <w:rsid w:val="009B46F9"/>
    <w:rPr>
      <w:kern w:val="2"/>
      <w:sz w:val="18"/>
      <w:szCs w:val="18"/>
    </w:rPr>
  </w:style>
  <w:style w:type="paragraph" w:styleId="affff">
    <w:name w:val="Quote"/>
    <w:basedOn w:val="afff5"/>
    <w:next w:val="afff5"/>
    <w:link w:val="affff0"/>
    <w:uiPriority w:val="29"/>
    <w:qFormat/>
    <w:rsid w:val="009B46F9"/>
    <w:rPr>
      <w:i/>
      <w:iCs/>
      <w:color w:val="000000"/>
    </w:rPr>
  </w:style>
  <w:style w:type="character" w:customStyle="1" w:styleId="affff0">
    <w:name w:val="引用 字符"/>
    <w:link w:val="affff"/>
    <w:uiPriority w:val="29"/>
    <w:rsid w:val="009B46F9"/>
    <w:rPr>
      <w:i/>
      <w:iCs/>
      <w:color w:val="000000"/>
      <w:kern w:val="2"/>
      <w:sz w:val="21"/>
      <w:szCs w:val="21"/>
    </w:rPr>
  </w:style>
  <w:style w:type="character" w:styleId="affff1">
    <w:name w:val="Strong"/>
    <w:uiPriority w:val="22"/>
    <w:qFormat/>
    <w:rsid w:val="009B46F9"/>
    <w:rPr>
      <w:b/>
      <w:bCs/>
    </w:rPr>
  </w:style>
  <w:style w:type="character" w:styleId="affff2">
    <w:name w:val="Emphasis"/>
    <w:uiPriority w:val="20"/>
    <w:qFormat/>
    <w:rsid w:val="009B46F9"/>
    <w:rPr>
      <w:i/>
      <w:iCs/>
    </w:rPr>
  </w:style>
  <w:style w:type="paragraph" w:styleId="affff3">
    <w:name w:val="Title"/>
    <w:basedOn w:val="afff5"/>
    <w:link w:val="affff4"/>
    <w:qFormat/>
    <w:rsid w:val="009B46F9"/>
    <w:pPr>
      <w:spacing w:before="240" w:after="60"/>
      <w:jc w:val="center"/>
      <w:outlineLvl w:val="0"/>
    </w:pPr>
    <w:rPr>
      <w:rFonts w:ascii="Arial" w:hAnsi="Arial" w:cs="Arial"/>
      <w:b/>
      <w:bCs/>
      <w:sz w:val="32"/>
      <w:szCs w:val="32"/>
    </w:rPr>
  </w:style>
  <w:style w:type="character" w:customStyle="1" w:styleId="affff4">
    <w:name w:val="标题 字符"/>
    <w:link w:val="affff3"/>
    <w:rsid w:val="009B46F9"/>
    <w:rPr>
      <w:rFonts w:ascii="Arial" w:hAnsi="Arial" w:cs="Arial"/>
      <w:b/>
      <w:bCs/>
      <w:kern w:val="2"/>
      <w:sz w:val="32"/>
      <w:szCs w:val="32"/>
    </w:rPr>
  </w:style>
  <w:style w:type="paragraph" w:customStyle="1" w:styleId="affff5">
    <w:name w:val="标准标志"/>
    <w:next w:val="afff5"/>
    <w:rsid w:val="009B46F9"/>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9B46F9"/>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9B46F9"/>
    <w:pPr>
      <w:ind w:left="198"/>
    </w:pPr>
    <w:rPr>
      <w:rFonts w:ascii="宋体" w:hAnsi="Times New Roman"/>
      <w:sz w:val="18"/>
    </w:rPr>
  </w:style>
  <w:style w:type="paragraph" w:customStyle="1" w:styleId="affff8">
    <w:name w:val="标准文件_页脚奇数页"/>
    <w:rsid w:val="009B46F9"/>
    <w:pPr>
      <w:ind w:right="227"/>
      <w:jc w:val="right"/>
    </w:pPr>
    <w:rPr>
      <w:rFonts w:ascii="宋体" w:hAnsi="Times New Roman"/>
      <w:sz w:val="18"/>
    </w:rPr>
  </w:style>
  <w:style w:type="paragraph" w:customStyle="1" w:styleId="affff9">
    <w:name w:val="标准书眉一"/>
    <w:rsid w:val="009B46F9"/>
    <w:pPr>
      <w:jc w:val="both"/>
    </w:pPr>
    <w:rPr>
      <w:rFonts w:ascii="Times New Roman" w:hAnsi="Times New Roman"/>
    </w:rPr>
  </w:style>
  <w:style w:type="paragraph" w:customStyle="1" w:styleId="ICS">
    <w:name w:val="标准文件_ICS"/>
    <w:basedOn w:val="afff5"/>
    <w:rsid w:val="009B46F9"/>
    <w:pPr>
      <w:spacing w:line="0" w:lineRule="atLeast"/>
    </w:pPr>
    <w:rPr>
      <w:rFonts w:ascii="黑体" w:eastAsia="黑体" w:hAnsi="宋体"/>
    </w:rPr>
  </w:style>
  <w:style w:type="paragraph" w:customStyle="1" w:styleId="affffa">
    <w:name w:val="标准文件_标准正文"/>
    <w:basedOn w:val="afff5"/>
    <w:next w:val="affffb"/>
    <w:rsid w:val="009B46F9"/>
    <w:pPr>
      <w:snapToGrid w:val="0"/>
      <w:ind w:firstLineChars="200" w:firstLine="200"/>
    </w:pPr>
    <w:rPr>
      <w:kern w:val="0"/>
    </w:rPr>
  </w:style>
  <w:style w:type="paragraph" w:customStyle="1" w:styleId="affffc">
    <w:name w:val="标准文件_版本"/>
    <w:basedOn w:val="affffa"/>
    <w:rsid w:val="009B46F9"/>
    <w:pPr>
      <w:adjustRightInd/>
      <w:snapToGrid/>
      <w:ind w:firstLineChars="0" w:firstLine="0"/>
    </w:pPr>
    <w:rPr>
      <w:rFonts w:ascii="宋体" w:hAnsi="宋体"/>
      <w:kern w:val="2"/>
    </w:rPr>
  </w:style>
  <w:style w:type="paragraph" w:customStyle="1" w:styleId="affffd">
    <w:name w:val="标准文件_标准部门"/>
    <w:basedOn w:val="afff5"/>
    <w:rsid w:val="009B46F9"/>
    <w:pPr>
      <w:jc w:val="center"/>
    </w:pPr>
    <w:rPr>
      <w:rFonts w:ascii="黑体" w:eastAsia="黑体"/>
      <w:kern w:val="0"/>
      <w:sz w:val="44"/>
    </w:rPr>
  </w:style>
  <w:style w:type="paragraph" w:customStyle="1" w:styleId="affffe">
    <w:name w:val="标准文件_标准代替"/>
    <w:basedOn w:val="afff5"/>
    <w:next w:val="afff5"/>
    <w:rsid w:val="009B46F9"/>
    <w:pPr>
      <w:spacing w:line="310" w:lineRule="exact"/>
      <w:jc w:val="right"/>
    </w:pPr>
    <w:rPr>
      <w:rFonts w:ascii="宋体" w:hAnsi="宋体"/>
      <w:kern w:val="0"/>
    </w:rPr>
  </w:style>
  <w:style w:type="paragraph" w:customStyle="1" w:styleId="afffff">
    <w:name w:val="标准文件_标准名称标题"/>
    <w:basedOn w:val="afff5"/>
    <w:next w:val="afff5"/>
    <w:rsid w:val="009B46F9"/>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9B46F9"/>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9B46F9"/>
    <w:pPr>
      <w:jc w:val="left"/>
    </w:pPr>
  </w:style>
  <w:style w:type="paragraph" w:customStyle="1" w:styleId="afffff2">
    <w:name w:val="标准文件_参考文献标题"/>
    <w:basedOn w:val="afff5"/>
    <w:next w:val="afff5"/>
    <w:rsid w:val="00CD561D"/>
    <w:pPr>
      <w:widowControl/>
      <w:shd w:val="clear" w:color="FFFFFF" w:fill="FFFFFF"/>
      <w:adjustRightInd/>
      <w:spacing w:before="580" w:afterLines="50" w:line="240" w:lineRule="auto"/>
      <w:jc w:val="center"/>
      <w:outlineLvl w:val="0"/>
    </w:pPr>
    <w:rPr>
      <w:rFonts w:ascii="黑体" w:eastAsia="黑体"/>
      <w:kern w:val="0"/>
    </w:rPr>
  </w:style>
  <w:style w:type="paragraph" w:customStyle="1" w:styleId="a">
    <w:name w:val="标准文件_参考文献条目"/>
    <w:rsid w:val="009B46F9"/>
    <w:pPr>
      <w:numPr>
        <w:numId w:val="1"/>
      </w:numPr>
    </w:pPr>
    <w:rPr>
      <w:rFonts w:ascii="宋体" w:hAnsi="Times New Roman"/>
    </w:rPr>
  </w:style>
  <w:style w:type="paragraph" w:customStyle="1" w:styleId="affffb">
    <w:name w:val="标准文件_段"/>
    <w:link w:val="Char"/>
    <w:rsid w:val="009B46F9"/>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9B46F9"/>
    <w:pPr>
      <w:widowControl w:val="0"/>
      <w:numPr>
        <w:ilvl w:val="3"/>
        <w:numId w:val="29"/>
      </w:numPr>
      <w:spacing w:beforeLines="50" w:afterLines="50"/>
      <w:jc w:val="both"/>
      <w:outlineLvl w:val="2"/>
    </w:pPr>
    <w:rPr>
      <w:rFonts w:ascii="黑体" w:eastAsia="黑体" w:hAnsi="Times New Roman"/>
      <w:sz w:val="21"/>
    </w:rPr>
  </w:style>
  <w:style w:type="character" w:customStyle="1" w:styleId="afffff3">
    <w:name w:val="标准文件_发布"/>
    <w:rsid w:val="009B46F9"/>
    <w:rPr>
      <w:rFonts w:ascii="黑体" w:eastAsia="黑体"/>
      <w:spacing w:val="0"/>
      <w:w w:val="100"/>
      <w:position w:val="3"/>
      <w:sz w:val="28"/>
    </w:rPr>
  </w:style>
  <w:style w:type="paragraph" w:customStyle="1" w:styleId="ad">
    <w:name w:val="标准文件_方框数字列项"/>
    <w:basedOn w:val="affffb"/>
    <w:rsid w:val="009B46F9"/>
    <w:pPr>
      <w:numPr>
        <w:numId w:val="3"/>
      </w:numPr>
      <w:ind w:firstLineChars="0" w:firstLine="0"/>
    </w:pPr>
  </w:style>
  <w:style w:type="paragraph" w:customStyle="1" w:styleId="afffff4">
    <w:name w:val="标准文件_封面标准编号"/>
    <w:basedOn w:val="afff5"/>
    <w:next w:val="affffe"/>
    <w:rsid w:val="009B46F9"/>
    <w:pPr>
      <w:spacing w:line="310" w:lineRule="exact"/>
      <w:jc w:val="right"/>
    </w:pPr>
    <w:rPr>
      <w:rFonts w:ascii="黑体" w:eastAsia="黑体"/>
      <w:kern w:val="0"/>
      <w:sz w:val="28"/>
    </w:rPr>
  </w:style>
  <w:style w:type="paragraph" w:customStyle="1" w:styleId="afffff5">
    <w:name w:val="标准文件_封面标准分类号"/>
    <w:basedOn w:val="afff5"/>
    <w:rsid w:val="009B46F9"/>
    <w:rPr>
      <w:rFonts w:ascii="黑体" w:eastAsia="黑体"/>
      <w:b/>
      <w:kern w:val="0"/>
      <w:sz w:val="28"/>
    </w:rPr>
  </w:style>
  <w:style w:type="paragraph" w:customStyle="1" w:styleId="afffff6">
    <w:name w:val="标准文件_封面标准名称"/>
    <w:basedOn w:val="afff5"/>
    <w:rsid w:val="009B46F9"/>
    <w:pPr>
      <w:spacing w:line="240" w:lineRule="auto"/>
      <w:jc w:val="center"/>
    </w:pPr>
    <w:rPr>
      <w:rFonts w:ascii="黑体" w:eastAsia="黑体"/>
      <w:kern w:val="0"/>
      <w:sz w:val="52"/>
    </w:rPr>
  </w:style>
  <w:style w:type="paragraph" w:customStyle="1" w:styleId="afffff7">
    <w:name w:val="标准文件_封面标准英文名称"/>
    <w:basedOn w:val="afff5"/>
    <w:rsid w:val="009B46F9"/>
    <w:pPr>
      <w:spacing w:line="240" w:lineRule="auto"/>
      <w:jc w:val="center"/>
    </w:pPr>
    <w:rPr>
      <w:rFonts w:ascii="黑体" w:eastAsia="黑体"/>
      <w:b/>
      <w:sz w:val="28"/>
    </w:rPr>
  </w:style>
  <w:style w:type="paragraph" w:customStyle="1" w:styleId="afffff8">
    <w:name w:val="标准文件_封面发布日期"/>
    <w:basedOn w:val="afff5"/>
    <w:rsid w:val="009B46F9"/>
    <w:pPr>
      <w:spacing w:line="310" w:lineRule="exact"/>
    </w:pPr>
    <w:rPr>
      <w:rFonts w:ascii="黑体" w:eastAsia="黑体"/>
      <w:kern w:val="0"/>
      <w:sz w:val="28"/>
    </w:rPr>
  </w:style>
  <w:style w:type="paragraph" w:customStyle="1" w:styleId="afffff9">
    <w:name w:val="标准文件_封面密级"/>
    <w:basedOn w:val="afff5"/>
    <w:rsid w:val="009B46F9"/>
    <w:rPr>
      <w:rFonts w:eastAsia="黑体"/>
      <w:sz w:val="32"/>
    </w:rPr>
  </w:style>
  <w:style w:type="paragraph" w:customStyle="1" w:styleId="afffffa">
    <w:name w:val="标准文件_封面实施日期"/>
    <w:basedOn w:val="afff5"/>
    <w:rsid w:val="009B46F9"/>
    <w:pPr>
      <w:spacing w:line="310" w:lineRule="exact"/>
      <w:jc w:val="right"/>
    </w:pPr>
    <w:rPr>
      <w:rFonts w:ascii="黑体" w:eastAsia="黑体"/>
      <w:sz w:val="28"/>
    </w:rPr>
  </w:style>
  <w:style w:type="paragraph" w:customStyle="1" w:styleId="afffffb">
    <w:name w:val="标准文件_封面抬头"/>
    <w:basedOn w:val="affffb"/>
    <w:rsid w:val="009B46F9"/>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9B46F9"/>
    <w:pPr>
      <w:numPr>
        <w:numId w:val="6"/>
      </w:numPr>
      <w:shd w:val="clear" w:color="FFFFFF" w:fill="FFFFFF"/>
      <w:tabs>
        <w:tab w:val="left" w:pos="6406"/>
      </w:tabs>
      <w:spacing w:before="560" w:afterLines="50"/>
      <w:jc w:val="center"/>
      <w:outlineLvl w:val="0"/>
    </w:pPr>
    <w:rPr>
      <w:rFonts w:ascii="黑体" w:eastAsia="黑体" w:hAnsi="Times New Roman"/>
      <w:noProof/>
      <w:sz w:val="21"/>
    </w:rPr>
  </w:style>
  <w:style w:type="paragraph" w:customStyle="1" w:styleId="aff">
    <w:name w:val="标准文件_附录表标题"/>
    <w:next w:val="affffb"/>
    <w:rsid w:val="009B46F9"/>
    <w:pPr>
      <w:numPr>
        <w:ilvl w:val="1"/>
        <w:numId w:val="4"/>
      </w:numPr>
      <w:adjustRightInd w:val="0"/>
      <w:snapToGrid w:val="0"/>
      <w:spacing w:beforeLines="50" w:afterLines="50"/>
      <w:jc w:val="center"/>
      <w:textAlignment w:val="baseline"/>
    </w:pPr>
    <w:rPr>
      <w:rFonts w:ascii="黑体" w:eastAsia="黑体" w:hAnsi="Times New Roman"/>
      <w:kern w:val="21"/>
      <w:sz w:val="21"/>
    </w:rPr>
  </w:style>
  <w:style w:type="paragraph" w:customStyle="1" w:styleId="aff4">
    <w:name w:val="标准文件_附录一级条标题"/>
    <w:next w:val="affffb"/>
    <w:rsid w:val="009B46F9"/>
    <w:pPr>
      <w:widowControl w:val="0"/>
      <w:numPr>
        <w:ilvl w:val="1"/>
        <w:numId w:val="6"/>
      </w:numPr>
      <w:spacing w:beforeLines="50" w:afterLines="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9B46F9"/>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9B46F9"/>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9B46F9"/>
    <w:pPr>
      <w:widowControl w:val="0"/>
      <w:numPr>
        <w:ilvl w:val="3"/>
        <w:numId w:val="6"/>
      </w:numPr>
      <w:spacing w:beforeLines="50" w:afterLines="50"/>
      <w:jc w:val="both"/>
      <w:outlineLvl w:val="4"/>
    </w:pPr>
    <w:rPr>
      <w:rFonts w:ascii="黑体" w:eastAsia="黑体" w:hAnsi="Times New Roman"/>
      <w:kern w:val="21"/>
      <w:sz w:val="21"/>
    </w:rPr>
  </w:style>
  <w:style w:type="paragraph" w:customStyle="1" w:styleId="aff7">
    <w:name w:val="标准文件_附录四级条标题"/>
    <w:next w:val="affffb"/>
    <w:rsid w:val="009B46F9"/>
    <w:pPr>
      <w:widowControl w:val="0"/>
      <w:numPr>
        <w:ilvl w:val="4"/>
        <w:numId w:val="6"/>
      </w:numPr>
      <w:spacing w:beforeLines="50" w:afterLines="50"/>
      <w:jc w:val="both"/>
      <w:outlineLvl w:val="5"/>
    </w:pPr>
    <w:rPr>
      <w:rFonts w:ascii="黑体" w:eastAsia="黑体" w:hAnsi="Times New Roman"/>
      <w:kern w:val="21"/>
      <w:sz w:val="21"/>
    </w:rPr>
  </w:style>
  <w:style w:type="paragraph" w:customStyle="1" w:styleId="af9">
    <w:name w:val="标准文件_附录图标题"/>
    <w:next w:val="affffb"/>
    <w:rsid w:val="009B46F9"/>
    <w:pPr>
      <w:numPr>
        <w:ilvl w:val="1"/>
        <w:numId w:val="5"/>
      </w:numPr>
      <w:adjustRightInd w:val="0"/>
      <w:snapToGrid w:val="0"/>
      <w:spacing w:beforeLines="50" w:afterLines="50"/>
      <w:jc w:val="center"/>
    </w:pPr>
    <w:rPr>
      <w:rFonts w:ascii="黑体" w:eastAsia="黑体" w:hAnsi="Times New Roman"/>
      <w:sz w:val="21"/>
    </w:rPr>
  </w:style>
  <w:style w:type="paragraph" w:customStyle="1" w:styleId="aff8">
    <w:name w:val="标准文件_附录五级条标题"/>
    <w:next w:val="affffb"/>
    <w:rsid w:val="009B46F9"/>
    <w:pPr>
      <w:widowControl w:val="0"/>
      <w:numPr>
        <w:ilvl w:val="5"/>
        <w:numId w:val="6"/>
      </w:numPr>
      <w:spacing w:beforeLines="50" w:afterLines="50"/>
      <w:jc w:val="both"/>
      <w:outlineLvl w:val="6"/>
    </w:pPr>
    <w:rPr>
      <w:rFonts w:ascii="黑体" w:eastAsia="黑体" w:hAnsi="Times New Roman"/>
      <w:kern w:val="21"/>
      <w:sz w:val="21"/>
    </w:rPr>
  </w:style>
  <w:style w:type="paragraph" w:customStyle="1" w:styleId="af0">
    <w:name w:val="标准文件_附录英文标识"/>
    <w:next w:val="afffffd"/>
    <w:rsid w:val="009B46F9"/>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9B46F9"/>
    <w:pPr>
      <w:spacing w:after="120"/>
    </w:pPr>
  </w:style>
  <w:style w:type="character" w:customStyle="1" w:styleId="afffffe">
    <w:name w:val="正文文本 字符"/>
    <w:link w:val="afffffd"/>
    <w:rsid w:val="009B46F9"/>
    <w:rPr>
      <w:kern w:val="2"/>
      <w:sz w:val="21"/>
      <w:szCs w:val="21"/>
    </w:rPr>
  </w:style>
  <w:style w:type="paragraph" w:customStyle="1" w:styleId="affffff">
    <w:name w:val="标准文件_附录章标题"/>
    <w:next w:val="affffb"/>
    <w:rsid w:val="009B46F9"/>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9B46F9"/>
    <w:pPr>
      <w:ind w:leftChars="200" w:left="488" w:hangingChars="290" w:hanging="289"/>
    </w:pPr>
  </w:style>
  <w:style w:type="paragraph" w:customStyle="1" w:styleId="a6">
    <w:name w:val="标准文件_前言、引言标题"/>
    <w:next w:val="afff5"/>
    <w:rsid w:val="00CD561D"/>
    <w:pPr>
      <w:numPr>
        <w:numId w:val="18"/>
      </w:numPr>
      <w:shd w:val="clear" w:color="FFFFFF" w:fill="FFFFFF"/>
      <w:spacing w:before="480" w:afterLines="150"/>
      <w:jc w:val="center"/>
      <w:outlineLvl w:val="0"/>
    </w:pPr>
    <w:rPr>
      <w:rFonts w:ascii="黑体" w:eastAsia="黑体" w:hAnsi="Times New Roman"/>
      <w:sz w:val="32"/>
    </w:rPr>
  </w:style>
  <w:style w:type="paragraph" w:customStyle="1" w:styleId="affffff1">
    <w:name w:val="标准文件_目次、标准名称标题"/>
    <w:basedOn w:val="a6"/>
    <w:next w:val="affffb"/>
    <w:rsid w:val="009B46F9"/>
    <w:pPr>
      <w:spacing w:line="460" w:lineRule="exact"/>
      <w:ind w:left="0" w:firstLine="0"/>
    </w:pPr>
  </w:style>
  <w:style w:type="paragraph" w:customStyle="1" w:styleId="affffff2">
    <w:name w:val="标准文件_目录标题"/>
    <w:basedOn w:val="afff5"/>
    <w:rsid w:val="00CD561D"/>
    <w:pPr>
      <w:spacing w:before="480" w:afterLines="150" w:line="240" w:lineRule="auto"/>
      <w:jc w:val="center"/>
    </w:pPr>
    <w:rPr>
      <w:rFonts w:ascii="黑体" w:eastAsia="黑体"/>
      <w:sz w:val="32"/>
    </w:rPr>
  </w:style>
  <w:style w:type="paragraph" w:customStyle="1" w:styleId="af1">
    <w:name w:val="标准文件_破折号列项"/>
    <w:rsid w:val="009B46F9"/>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9B46F9"/>
    <w:pPr>
      <w:numPr>
        <w:numId w:val="9"/>
      </w:numPr>
    </w:pPr>
  </w:style>
  <w:style w:type="paragraph" w:customStyle="1" w:styleId="afff">
    <w:name w:val="标准文件_三级条标题"/>
    <w:basedOn w:val="affe"/>
    <w:next w:val="affffb"/>
    <w:rsid w:val="009B46F9"/>
    <w:pPr>
      <w:widowControl/>
      <w:numPr>
        <w:ilvl w:val="4"/>
      </w:numPr>
      <w:outlineLvl w:val="3"/>
    </w:pPr>
  </w:style>
  <w:style w:type="character" w:styleId="affffff3">
    <w:name w:val="Subtle Reference"/>
    <w:uiPriority w:val="31"/>
    <w:qFormat/>
    <w:rsid w:val="009B46F9"/>
    <w:rPr>
      <w:smallCaps/>
      <w:color w:val="C0504D"/>
      <w:u w:val="single"/>
    </w:rPr>
  </w:style>
  <w:style w:type="paragraph" w:customStyle="1" w:styleId="affffff4">
    <w:name w:val="标准文件_示例后续"/>
    <w:basedOn w:val="afff5"/>
    <w:rsid w:val="009B46F9"/>
    <w:pPr>
      <w:adjustRightInd/>
      <w:spacing w:line="240" w:lineRule="auto"/>
      <w:ind w:firstLineChars="200" w:firstLine="200"/>
    </w:pPr>
    <w:rPr>
      <w:sz w:val="18"/>
      <w:szCs w:val="24"/>
    </w:rPr>
  </w:style>
  <w:style w:type="paragraph" w:customStyle="1" w:styleId="aff9">
    <w:name w:val="标准文件_数字编号列项"/>
    <w:rsid w:val="009B46F9"/>
    <w:pPr>
      <w:numPr>
        <w:numId w:val="13"/>
      </w:numPr>
      <w:jc w:val="both"/>
    </w:pPr>
    <w:rPr>
      <w:rFonts w:ascii="宋体" w:hAnsi="宋体"/>
      <w:sz w:val="21"/>
    </w:rPr>
  </w:style>
  <w:style w:type="paragraph" w:customStyle="1" w:styleId="afff0">
    <w:name w:val="标准文件_四级条标题"/>
    <w:next w:val="affffb"/>
    <w:rsid w:val="009B46F9"/>
    <w:pPr>
      <w:widowControl w:val="0"/>
      <w:numPr>
        <w:ilvl w:val="5"/>
        <w:numId w:val="29"/>
      </w:numPr>
      <w:spacing w:beforeLines="50" w:afterLines="50"/>
      <w:jc w:val="both"/>
      <w:outlineLvl w:val="4"/>
    </w:pPr>
    <w:rPr>
      <w:rFonts w:ascii="黑体" w:eastAsia="黑体" w:hAnsi="Times New Roman"/>
      <w:sz w:val="21"/>
    </w:rPr>
  </w:style>
  <w:style w:type="paragraph" w:styleId="affffff5">
    <w:name w:val="footnote text"/>
    <w:basedOn w:val="afff5"/>
    <w:next w:val="afff5"/>
    <w:link w:val="affffff6"/>
    <w:semiHidden/>
    <w:rsid w:val="009B46F9"/>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9B46F9"/>
    <w:rPr>
      <w:rFonts w:ascii="宋体"/>
      <w:kern w:val="2"/>
      <w:sz w:val="18"/>
      <w:szCs w:val="18"/>
    </w:rPr>
  </w:style>
  <w:style w:type="paragraph" w:customStyle="1" w:styleId="affffff7">
    <w:name w:val="标准文件_条文脚注"/>
    <w:basedOn w:val="affffff5"/>
    <w:rsid w:val="009B46F9"/>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9B46F9"/>
    <w:pPr>
      <w:numPr>
        <w:numId w:val="14"/>
      </w:numPr>
      <w:spacing w:line="240" w:lineRule="auto"/>
      <w:jc w:val="left"/>
    </w:pPr>
    <w:rPr>
      <w:rFonts w:ascii="宋体" w:hAnsi="宋体"/>
      <w:sz w:val="18"/>
    </w:rPr>
  </w:style>
  <w:style w:type="character" w:styleId="affffff8">
    <w:name w:val="footnote reference"/>
    <w:aliases w:val="标准文件_脚注引用"/>
    <w:semiHidden/>
    <w:rsid w:val="009B46F9"/>
    <w:rPr>
      <w:rFonts w:ascii="宋体" w:eastAsia="宋体" w:hAnsi="宋体" w:cs="Times New Roman"/>
      <w:spacing w:val="0"/>
      <w:sz w:val="18"/>
      <w:vertAlign w:val="superscript"/>
    </w:rPr>
  </w:style>
  <w:style w:type="character" w:customStyle="1" w:styleId="affffff9">
    <w:name w:val="标准文件_图表脚注内容"/>
    <w:rsid w:val="009B46F9"/>
    <w:rPr>
      <w:rFonts w:ascii="宋体" w:eastAsia="宋体" w:hAnsi="宋体" w:cs="Times New Roman"/>
      <w:spacing w:val="0"/>
      <w:sz w:val="18"/>
      <w:vertAlign w:val="superscript"/>
    </w:rPr>
  </w:style>
  <w:style w:type="paragraph" w:customStyle="1" w:styleId="afff1">
    <w:name w:val="标准文件_五级条标题"/>
    <w:next w:val="affffb"/>
    <w:rsid w:val="009B46F9"/>
    <w:pPr>
      <w:widowControl w:val="0"/>
      <w:numPr>
        <w:ilvl w:val="6"/>
        <w:numId w:val="29"/>
      </w:numPr>
      <w:spacing w:beforeLines="50" w:afterLines="50"/>
      <w:jc w:val="both"/>
      <w:outlineLvl w:val="5"/>
    </w:pPr>
    <w:rPr>
      <w:rFonts w:ascii="黑体" w:eastAsia="黑体" w:hAnsi="Times New Roman"/>
      <w:sz w:val="21"/>
    </w:rPr>
  </w:style>
  <w:style w:type="paragraph" w:customStyle="1" w:styleId="affc">
    <w:name w:val="标准文件_章标题"/>
    <w:next w:val="affffb"/>
    <w:rsid w:val="009B46F9"/>
    <w:pPr>
      <w:numPr>
        <w:ilvl w:val="1"/>
        <w:numId w:val="29"/>
      </w:numPr>
      <w:spacing w:beforeLines="100" w:afterLines="100"/>
      <w:jc w:val="both"/>
      <w:outlineLvl w:val="0"/>
    </w:pPr>
    <w:rPr>
      <w:rFonts w:ascii="黑体" w:eastAsia="黑体" w:hAnsi="Times New Roman"/>
      <w:sz w:val="21"/>
    </w:rPr>
  </w:style>
  <w:style w:type="paragraph" w:customStyle="1" w:styleId="affd">
    <w:name w:val="标准文件_一级条标题"/>
    <w:basedOn w:val="affc"/>
    <w:next w:val="affffb"/>
    <w:rsid w:val="009B46F9"/>
    <w:pPr>
      <w:numPr>
        <w:ilvl w:val="2"/>
      </w:numPr>
      <w:spacing w:beforeLines="50" w:afterLines="50"/>
      <w:outlineLvl w:val="1"/>
    </w:pPr>
  </w:style>
  <w:style w:type="paragraph" w:customStyle="1" w:styleId="affffffa">
    <w:name w:val="标准文件_一致程度"/>
    <w:basedOn w:val="afff5"/>
    <w:rsid w:val="009B46F9"/>
    <w:pPr>
      <w:spacing w:line="440" w:lineRule="exact"/>
      <w:jc w:val="center"/>
    </w:pPr>
    <w:rPr>
      <w:sz w:val="28"/>
    </w:rPr>
  </w:style>
  <w:style w:type="paragraph" w:customStyle="1" w:styleId="affffffb">
    <w:name w:val="标准文件_引言标题"/>
    <w:next w:val="afff5"/>
    <w:rsid w:val="009B46F9"/>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9B46F9"/>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9B46F9"/>
    <w:pPr>
      <w:numPr>
        <w:ilvl w:val="1"/>
        <w:numId w:val="27"/>
      </w:numPr>
      <w:jc w:val="both"/>
    </w:pPr>
    <w:rPr>
      <w:rFonts w:ascii="宋体" w:hAnsi="Times New Roman"/>
      <w:sz w:val="21"/>
    </w:rPr>
  </w:style>
  <w:style w:type="paragraph" w:customStyle="1" w:styleId="af">
    <w:name w:val="标准文件_英文注："/>
    <w:basedOn w:val="afff5"/>
    <w:next w:val="affffb"/>
    <w:rsid w:val="009B46F9"/>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9B46F9"/>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9B46F9"/>
    <w:pPr>
      <w:numPr>
        <w:numId w:val="21"/>
      </w:numPr>
      <w:tabs>
        <w:tab w:val="left" w:pos="0"/>
      </w:tabs>
      <w:spacing w:beforeLines="50" w:afterLines="50"/>
      <w:jc w:val="center"/>
    </w:pPr>
    <w:rPr>
      <w:rFonts w:ascii="黑体" w:eastAsia="黑体" w:hAnsi="Times New Roman"/>
      <w:sz w:val="21"/>
    </w:rPr>
  </w:style>
  <w:style w:type="paragraph" w:customStyle="1" w:styleId="affffffd">
    <w:name w:val="标准文件_正文公式"/>
    <w:basedOn w:val="afff5"/>
    <w:next w:val="affffa"/>
    <w:rsid w:val="009B46F9"/>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9B46F9"/>
    <w:pPr>
      <w:numPr>
        <w:numId w:val="22"/>
      </w:numPr>
      <w:spacing w:beforeLines="50" w:afterLines="50"/>
      <w:jc w:val="center"/>
    </w:pPr>
    <w:rPr>
      <w:rFonts w:ascii="黑体" w:eastAsia="黑体" w:hAnsi="Times New Roman"/>
      <w:sz w:val="21"/>
    </w:rPr>
  </w:style>
  <w:style w:type="paragraph" w:customStyle="1" w:styleId="afff3">
    <w:name w:val="标准文件_正文英文表标题"/>
    <w:next w:val="affffb"/>
    <w:rsid w:val="009B46F9"/>
    <w:pPr>
      <w:numPr>
        <w:numId w:val="23"/>
      </w:numPr>
      <w:jc w:val="center"/>
    </w:pPr>
    <w:rPr>
      <w:rFonts w:ascii="黑体" w:eastAsia="黑体" w:hAnsi="Times New Roman"/>
      <w:sz w:val="21"/>
    </w:rPr>
  </w:style>
  <w:style w:type="paragraph" w:customStyle="1" w:styleId="afb">
    <w:name w:val="标准文件_正文英文图标题"/>
    <w:next w:val="affffb"/>
    <w:rsid w:val="009B46F9"/>
    <w:pPr>
      <w:numPr>
        <w:numId w:val="24"/>
      </w:numPr>
      <w:jc w:val="center"/>
    </w:pPr>
    <w:rPr>
      <w:rFonts w:ascii="黑体" w:eastAsia="黑体" w:hAnsi="Times New Roman"/>
      <w:sz w:val="21"/>
    </w:rPr>
  </w:style>
  <w:style w:type="paragraph" w:customStyle="1" w:styleId="af7">
    <w:name w:val="标准文件_编号列项（三级）"/>
    <w:rsid w:val="009B46F9"/>
    <w:pPr>
      <w:numPr>
        <w:ilvl w:val="2"/>
        <w:numId w:val="27"/>
      </w:numPr>
    </w:pPr>
    <w:rPr>
      <w:rFonts w:ascii="宋体" w:hAnsi="Times New Roman"/>
      <w:sz w:val="21"/>
    </w:rPr>
  </w:style>
  <w:style w:type="character" w:styleId="affffffe">
    <w:name w:val="Hyperlink"/>
    <w:uiPriority w:val="99"/>
    <w:rsid w:val="009B46F9"/>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9B46F9"/>
    <w:pPr>
      <w:numPr>
        <w:ilvl w:val="3"/>
        <w:numId w:val="31"/>
      </w:numPr>
      <w:adjustRightInd/>
      <w:spacing w:line="240" w:lineRule="auto"/>
    </w:pPr>
    <w:rPr>
      <w:rFonts w:ascii="宋体" w:hAnsi="宋体"/>
      <w:szCs w:val="24"/>
    </w:rPr>
  </w:style>
  <w:style w:type="paragraph" w:customStyle="1" w:styleId="afffffff">
    <w:name w:val="发布部门"/>
    <w:next w:val="affffb"/>
    <w:rsid w:val="009B46F9"/>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9B46F9"/>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9B46F9"/>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9B46F9"/>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9B46F9"/>
    <w:pPr>
      <w:spacing w:before="180" w:line="180" w:lineRule="exact"/>
      <w:jc w:val="center"/>
    </w:pPr>
    <w:rPr>
      <w:rFonts w:ascii="宋体" w:hAnsi="Times New Roman"/>
      <w:sz w:val="21"/>
    </w:rPr>
  </w:style>
  <w:style w:type="paragraph" w:customStyle="1" w:styleId="afffffff4">
    <w:name w:val="封面标准文稿类别"/>
    <w:rsid w:val="009B46F9"/>
    <w:pPr>
      <w:spacing w:before="440" w:line="400" w:lineRule="exact"/>
      <w:jc w:val="center"/>
    </w:pPr>
    <w:rPr>
      <w:rFonts w:ascii="宋体" w:hAnsi="Times New Roman"/>
      <w:sz w:val="24"/>
    </w:rPr>
  </w:style>
  <w:style w:type="paragraph" w:customStyle="1" w:styleId="afffffff5">
    <w:name w:val="封面标准英文名称"/>
    <w:rsid w:val="009B46F9"/>
    <w:pPr>
      <w:widowControl w:val="0"/>
      <w:spacing w:line="360" w:lineRule="exact"/>
      <w:jc w:val="center"/>
    </w:pPr>
    <w:rPr>
      <w:rFonts w:ascii="Times New Roman" w:hAnsi="Times New Roman"/>
      <w:sz w:val="28"/>
    </w:rPr>
  </w:style>
  <w:style w:type="paragraph" w:customStyle="1" w:styleId="afffffff6">
    <w:name w:val="封面一致性程度标识"/>
    <w:rsid w:val="009B46F9"/>
    <w:pPr>
      <w:spacing w:before="440" w:line="440" w:lineRule="exact"/>
      <w:jc w:val="center"/>
    </w:pPr>
    <w:rPr>
      <w:rFonts w:ascii="Times New Roman" w:hAnsi="Times New Roman"/>
      <w:sz w:val="28"/>
    </w:rPr>
  </w:style>
  <w:style w:type="paragraph" w:customStyle="1" w:styleId="afffffff7">
    <w:name w:val="封面正文"/>
    <w:rsid w:val="009B46F9"/>
    <w:pPr>
      <w:jc w:val="both"/>
    </w:pPr>
    <w:rPr>
      <w:rFonts w:ascii="Times New Roman" w:hAnsi="Times New Roman"/>
    </w:rPr>
  </w:style>
  <w:style w:type="paragraph" w:customStyle="1" w:styleId="afffffff8">
    <w:name w:val="附录二级无标题条"/>
    <w:basedOn w:val="afff5"/>
    <w:next w:val="affffb"/>
    <w:rsid w:val="009B46F9"/>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9B46F9"/>
    <w:pPr>
      <w:outlineLvl w:val="4"/>
    </w:pPr>
  </w:style>
  <w:style w:type="paragraph" w:customStyle="1" w:styleId="afffffffa">
    <w:name w:val="附录四级无标题条"/>
    <w:basedOn w:val="afffffff9"/>
    <w:next w:val="affffb"/>
    <w:rsid w:val="009B46F9"/>
    <w:pPr>
      <w:outlineLvl w:val="5"/>
    </w:pPr>
  </w:style>
  <w:style w:type="paragraph" w:customStyle="1" w:styleId="afffffffb">
    <w:name w:val="附录图"/>
    <w:next w:val="affffb"/>
    <w:rsid w:val="009B46F9"/>
    <w:pPr>
      <w:wordWrap w:val="0"/>
      <w:overflowPunct w:val="0"/>
      <w:autoSpaceDE w:val="0"/>
      <w:spacing w:beforeLines="50" w:afterLines="50"/>
      <w:jc w:val="center"/>
      <w:textAlignment w:val="baseline"/>
      <w:outlineLvl w:val="1"/>
    </w:pPr>
    <w:rPr>
      <w:rFonts w:ascii="黑体" w:eastAsia="黑体" w:hAnsi="Times New Roman"/>
      <w:kern w:val="21"/>
      <w:sz w:val="21"/>
    </w:rPr>
  </w:style>
  <w:style w:type="paragraph" w:customStyle="1" w:styleId="af2">
    <w:name w:val="标准文件_一级项"/>
    <w:rsid w:val="009B46F9"/>
    <w:pPr>
      <w:numPr>
        <w:numId w:val="16"/>
      </w:numPr>
    </w:pPr>
    <w:rPr>
      <w:rFonts w:ascii="宋体" w:hAnsi="Times New Roman"/>
      <w:sz w:val="21"/>
    </w:rPr>
  </w:style>
  <w:style w:type="paragraph" w:customStyle="1" w:styleId="afffffffc">
    <w:name w:val="附录五级无标题条"/>
    <w:basedOn w:val="afffffffa"/>
    <w:next w:val="affffb"/>
    <w:rsid w:val="009B46F9"/>
    <w:pPr>
      <w:outlineLvl w:val="6"/>
    </w:pPr>
  </w:style>
  <w:style w:type="paragraph" w:customStyle="1" w:styleId="afffffffd">
    <w:name w:val="附录性质"/>
    <w:basedOn w:val="afff5"/>
    <w:rsid w:val="009B46F9"/>
    <w:pPr>
      <w:widowControl/>
      <w:adjustRightInd/>
      <w:jc w:val="center"/>
    </w:pPr>
    <w:rPr>
      <w:rFonts w:ascii="黑体" w:eastAsia="黑体"/>
    </w:rPr>
  </w:style>
  <w:style w:type="paragraph" w:customStyle="1" w:styleId="afffffffe">
    <w:name w:val="附录一级无标题条"/>
    <w:basedOn w:val="affffff"/>
    <w:next w:val="affffb"/>
    <w:rsid w:val="009B46F9"/>
    <w:pPr>
      <w:autoSpaceDN w:val="0"/>
      <w:outlineLvl w:val="2"/>
    </w:pPr>
    <w:rPr>
      <w:rFonts w:ascii="宋体" w:eastAsia="宋体" w:hAnsi="宋体"/>
    </w:rPr>
  </w:style>
  <w:style w:type="character" w:customStyle="1" w:styleId="affffffff">
    <w:name w:val="个人答复风格"/>
    <w:rsid w:val="009B46F9"/>
    <w:rPr>
      <w:rFonts w:ascii="Arial" w:eastAsia="宋体" w:hAnsi="Arial" w:cs="Arial"/>
      <w:color w:val="auto"/>
      <w:spacing w:val="0"/>
      <w:sz w:val="20"/>
    </w:rPr>
  </w:style>
  <w:style w:type="character" w:customStyle="1" w:styleId="affffffff0">
    <w:name w:val="个人撰写风格"/>
    <w:rsid w:val="009B46F9"/>
    <w:rPr>
      <w:rFonts w:ascii="Arial" w:eastAsia="宋体" w:hAnsi="Arial" w:cs="Arial"/>
      <w:color w:val="auto"/>
      <w:spacing w:val="0"/>
      <w:sz w:val="20"/>
    </w:rPr>
  </w:style>
  <w:style w:type="paragraph" w:customStyle="1" w:styleId="affffffff1">
    <w:name w:val="脚注后续"/>
    <w:rsid w:val="009B46F9"/>
    <w:pPr>
      <w:ind w:leftChars="350" w:left="350"/>
      <w:jc w:val="both"/>
    </w:pPr>
    <w:rPr>
      <w:rFonts w:ascii="宋体" w:hAnsi="Times New Roman"/>
      <w:sz w:val="18"/>
    </w:rPr>
  </w:style>
  <w:style w:type="paragraph" w:customStyle="1" w:styleId="afff4">
    <w:name w:val="列项——"/>
    <w:rsid w:val="009B46F9"/>
    <w:pPr>
      <w:widowControl w:val="0"/>
      <w:numPr>
        <w:numId w:val="28"/>
      </w:numPr>
      <w:jc w:val="both"/>
    </w:pPr>
    <w:rPr>
      <w:rFonts w:ascii="宋体" w:hAnsi="宋体"/>
      <w:sz w:val="21"/>
    </w:rPr>
  </w:style>
  <w:style w:type="paragraph" w:customStyle="1" w:styleId="affffffff2">
    <w:name w:val="列项·"/>
    <w:basedOn w:val="affffb"/>
    <w:rsid w:val="009B46F9"/>
    <w:pPr>
      <w:tabs>
        <w:tab w:val="left" w:pos="840"/>
      </w:tabs>
    </w:pPr>
  </w:style>
  <w:style w:type="paragraph" w:customStyle="1" w:styleId="affffffff3">
    <w:name w:val="目次、索引正文"/>
    <w:rsid w:val="009B46F9"/>
    <w:pPr>
      <w:spacing w:line="320" w:lineRule="exact"/>
      <w:jc w:val="both"/>
    </w:pPr>
    <w:rPr>
      <w:rFonts w:ascii="宋体" w:hAnsi="Times New Roman"/>
      <w:sz w:val="21"/>
    </w:rPr>
  </w:style>
  <w:style w:type="paragraph" w:customStyle="1" w:styleId="210">
    <w:name w:val="目录 21"/>
    <w:basedOn w:val="afff5"/>
    <w:next w:val="afff5"/>
    <w:autoRedefine/>
    <w:semiHidden/>
    <w:rsid w:val="009B46F9"/>
    <w:pPr>
      <w:adjustRightInd/>
      <w:spacing w:line="240" w:lineRule="auto"/>
      <w:jc w:val="left"/>
    </w:pPr>
    <w:rPr>
      <w:bCs/>
      <w:iCs/>
    </w:rPr>
  </w:style>
  <w:style w:type="paragraph" w:customStyle="1" w:styleId="31">
    <w:name w:val="目录 31"/>
    <w:basedOn w:val="afff5"/>
    <w:next w:val="afff5"/>
    <w:autoRedefine/>
    <w:semiHidden/>
    <w:rsid w:val="009B46F9"/>
    <w:pPr>
      <w:spacing w:line="240" w:lineRule="auto"/>
    </w:pPr>
    <w:rPr>
      <w:rFonts w:ascii="宋体" w:hAnsi="宋体"/>
      <w:iCs/>
    </w:rPr>
  </w:style>
  <w:style w:type="paragraph" w:customStyle="1" w:styleId="41">
    <w:name w:val="目录 41"/>
    <w:basedOn w:val="afff5"/>
    <w:next w:val="afff5"/>
    <w:autoRedefine/>
    <w:semiHidden/>
    <w:rsid w:val="009B46F9"/>
    <w:pPr>
      <w:adjustRightInd/>
      <w:spacing w:line="240" w:lineRule="auto"/>
      <w:jc w:val="left"/>
    </w:pPr>
  </w:style>
  <w:style w:type="paragraph" w:customStyle="1" w:styleId="51">
    <w:name w:val="目录 51"/>
    <w:basedOn w:val="afff5"/>
    <w:next w:val="afff5"/>
    <w:autoRedefine/>
    <w:semiHidden/>
    <w:rsid w:val="009B46F9"/>
    <w:pPr>
      <w:spacing w:line="240" w:lineRule="auto"/>
    </w:pPr>
    <w:rPr>
      <w:rFonts w:ascii="宋体" w:hAnsi="宋体"/>
    </w:rPr>
  </w:style>
  <w:style w:type="paragraph" w:customStyle="1" w:styleId="61">
    <w:name w:val="目录 61"/>
    <w:basedOn w:val="afff5"/>
    <w:next w:val="afff5"/>
    <w:autoRedefine/>
    <w:semiHidden/>
    <w:rsid w:val="009B46F9"/>
    <w:pPr>
      <w:adjustRightInd/>
      <w:spacing w:line="240" w:lineRule="auto"/>
      <w:jc w:val="left"/>
    </w:pPr>
  </w:style>
  <w:style w:type="paragraph" w:customStyle="1" w:styleId="71">
    <w:name w:val="目录 71"/>
    <w:basedOn w:val="61"/>
    <w:autoRedefine/>
    <w:semiHidden/>
    <w:rsid w:val="009B46F9"/>
    <w:pPr>
      <w:ind w:left="1260"/>
    </w:pPr>
  </w:style>
  <w:style w:type="paragraph" w:customStyle="1" w:styleId="81">
    <w:name w:val="目录 81"/>
    <w:basedOn w:val="71"/>
    <w:autoRedefine/>
    <w:semiHidden/>
    <w:rsid w:val="009B46F9"/>
    <w:pPr>
      <w:ind w:left="1470"/>
    </w:pPr>
  </w:style>
  <w:style w:type="paragraph" w:customStyle="1" w:styleId="91">
    <w:name w:val="目录 91"/>
    <w:basedOn w:val="81"/>
    <w:autoRedefine/>
    <w:semiHidden/>
    <w:rsid w:val="009B46F9"/>
    <w:pPr>
      <w:ind w:left="1680"/>
    </w:pPr>
  </w:style>
  <w:style w:type="paragraph" w:customStyle="1" w:styleId="affffffff4">
    <w:name w:val="其他标准称谓"/>
    <w:rsid w:val="009B46F9"/>
    <w:pPr>
      <w:spacing w:line="0" w:lineRule="atLeast"/>
      <w:jc w:val="distribute"/>
    </w:pPr>
    <w:rPr>
      <w:rFonts w:ascii="黑体" w:eastAsia="黑体" w:hAnsi="宋体"/>
      <w:sz w:val="52"/>
    </w:rPr>
  </w:style>
  <w:style w:type="paragraph" w:customStyle="1" w:styleId="affffffff5">
    <w:name w:val="其他发布部门"/>
    <w:basedOn w:val="afffffff"/>
    <w:rsid w:val="009B46F9"/>
    <w:pPr>
      <w:framePr w:wrap="around"/>
      <w:spacing w:line="0" w:lineRule="atLeast"/>
    </w:pPr>
    <w:rPr>
      <w:rFonts w:ascii="黑体" w:eastAsia="黑体"/>
      <w:b w:val="0"/>
    </w:rPr>
  </w:style>
  <w:style w:type="paragraph" w:customStyle="1" w:styleId="affb">
    <w:name w:val="前言标题"/>
    <w:next w:val="afff5"/>
    <w:rsid w:val="009B46F9"/>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9B46F9"/>
    <w:pPr>
      <w:numPr>
        <w:ilvl w:val="4"/>
        <w:numId w:val="31"/>
      </w:numPr>
      <w:adjustRightInd/>
      <w:spacing w:line="240" w:lineRule="auto"/>
    </w:pPr>
    <w:rPr>
      <w:rFonts w:ascii="宋体" w:hAnsi="宋体"/>
      <w:szCs w:val="24"/>
    </w:rPr>
  </w:style>
  <w:style w:type="paragraph" w:customStyle="1" w:styleId="affffffff6">
    <w:name w:val="实施日期"/>
    <w:basedOn w:val="afffffff0"/>
    <w:rsid w:val="009B46F9"/>
    <w:pPr>
      <w:framePr w:hSpace="0" w:wrap="around" w:xAlign="right"/>
      <w:jc w:val="right"/>
    </w:pPr>
  </w:style>
  <w:style w:type="paragraph" w:customStyle="1" w:styleId="a3">
    <w:name w:val="四级无标题条"/>
    <w:basedOn w:val="afff5"/>
    <w:rsid w:val="009B46F9"/>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9B46F9"/>
    <w:pPr>
      <w:adjustRightInd/>
      <w:spacing w:line="240" w:lineRule="auto"/>
      <w:jc w:val="left"/>
    </w:pPr>
    <w:rPr>
      <w:szCs w:val="24"/>
    </w:rPr>
  </w:style>
  <w:style w:type="paragraph" w:customStyle="1" w:styleId="affffffff8">
    <w:name w:val="文献分类号"/>
    <w:rsid w:val="009B46F9"/>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9B46F9"/>
    <w:pPr>
      <w:jc w:val="both"/>
    </w:pPr>
    <w:rPr>
      <w:rFonts w:ascii="宋体" w:hAnsi="宋体"/>
      <w:sz w:val="21"/>
    </w:rPr>
  </w:style>
  <w:style w:type="paragraph" w:customStyle="1" w:styleId="a4">
    <w:name w:val="五级无标题条"/>
    <w:basedOn w:val="afff5"/>
    <w:rsid w:val="009B46F9"/>
    <w:pPr>
      <w:numPr>
        <w:ilvl w:val="6"/>
        <w:numId w:val="31"/>
      </w:numPr>
      <w:adjustRightInd/>
    </w:pPr>
    <w:rPr>
      <w:szCs w:val="24"/>
    </w:rPr>
  </w:style>
  <w:style w:type="character" w:styleId="affffffffa">
    <w:name w:val="page number"/>
    <w:rsid w:val="009B46F9"/>
    <w:rPr>
      <w:rFonts w:ascii="宋体" w:eastAsia="宋体" w:hAnsi="Times New Roman"/>
      <w:sz w:val="18"/>
    </w:rPr>
  </w:style>
  <w:style w:type="paragraph" w:customStyle="1" w:styleId="a0">
    <w:name w:val="一级无标题条"/>
    <w:basedOn w:val="afff5"/>
    <w:rsid w:val="009B46F9"/>
    <w:pPr>
      <w:numPr>
        <w:ilvl w:val="2"/>
        <w:numId w:val="31"/>
      </w:numPr>
      <w:adjustRightInd/>
      <w:spacing w:before="10" w:after="10" w:line="240" w:lineRule="auto"/>
    </w:pPr>
    <w:rPr>
      <w:rFonts w:ascii="宋体" w:hAnsi="宋体"/>
      <w:szCs w:val="24"/>
    </w:rPr>
  </w:style>
  <w:style w:type="paragraph" w:styleId="affffffffb">
    <w:name w:val="Normal Indent"/>
    <w:basedOn w:val="afff5"/>
    <w:rsid w:val="009B46F9"/>
    <w:pPr>
      <w:ind w:firstLine="420"/>
    </w:pPr>
  </w:style>
  <w:style w:type="paragraph" w:customStyle="1" w:styleId="affffffffc">
    <w:name w:val="注:后续"/>
    <w:rsid w:val="009B46F9"/>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9B46F9"/>
    <w:pPr>
      <w:ind w:leftChars="0" w:left="1406" w:firstLineChars="0" w:hanging="499"/>
    </w:pPr>
  </w:style>
  <w:style w:type="paragraph" w:customStyle="1" w:styleId="affffffffe">
    <w:name w:val="标准文件_一级无标题"/>
    <w:basedOn w:val="affd"/>
    <w:qFormat/>
    <w:rsid w:val="009B46F9"/>
    <w:pPr>
      <w:spacing w:beforeLines="0" w:afterLines="0"/>
      <w:outlineLvl w:val="9"/>
    </w:pPr>
    <w:rPr>
      <w:rFonts w:ascii="宋体" w:eastAsia="宋体"/>
    </w:rPr>
  </w:style>
  <w:style w:type="paragraph" w:customStyle="1" w:styleId="afffffffff">
    <w:name w:val="标准文件_五级无标题"/>
    <w:basedOn w:val="afff1"/>
    <w:qFormat/>
    <w:rsid w:val="009B46F9"/>
    <w:pPr>
      <w:spacing w:beforeLines="0" w:afterLines="0"/>
      <w:outlineLvl w:val="9"/>
    </w:pPr>
    <w:rPr>
      <w:rFonts w:ascii="宋体" w:eastAsia="宋体"/>
    </w:rPr>
  </w:style>
  <w:style w:type="paragraph" w:customStyle="1" w:styleId="afffffffff0">
    <w:name w:val="标准文件_三级无标题"/>
    <w:basedOn w:val="afff"/>
    <w:qFormat/>
    <w:rsid w:val="009B46F9"/>
    <w:pPr>
      <w:spacing w:beforeLines="0" w:afterLines="0"/>
      <w:outlineLvl w:val="9"/>
    </w:pPr>
    <w:rPr>
      <w:rFonts w:ascii="宋体" w:eastAsia="宋体"/>
    </w:rPr>
  </w:style>
  <w:style w:type="paragraph" w:customStyle="1" w:styleId="afffffffff1">
    <w:name w:val="标准文件_二级无标题"/>
    <w:basedOn w:val="affe"/>
    <w:qFormat/>
    <w:rsid w:val="009B46F9"/>
    <w:pPr>
      <w:spacing w:beforeLines="0" w:afterLines="0"/>
      <w:outlineLvl w:val="9"/>
    </w:pPr>
    <w:rPr>
      <w:rFonts w:ascii="宋体" w:eastAsia="宋体"/>
    </w:rPr>
  </w:style>
  <w:style w:type="paragraph" w:customStyle="1" w:styleId="afffffffff2">
    <w:name w:val="标准_四级无标题"/>
    <w:basedOn w:val="afff0"/>
    <w:next w:val="affffb"/>
    <w:qFormat/>
    <w:rsid w:val="009B46F9"/>
    <w:rPr>
      <w:rFonts w:eastAsia="宋体"/>
    </w:rPr>
  </w:style>
  <w:style w:type="paragraph" w:customStyle="1" w:styleId="afffffffff3">
    <w:name w:val="标准文件_四级无标题"/>
    <w:basedOn w:val="afff0"/>
    <w:qFormat/>
    <w:rsid w:val="009B46F9"/>
    <w:pPr>
      <w:spacing w:beforeLines="0" w:afterLines="0"/>
      <w:outlineLvl w:val="9"/>
    </w:pPr>
    <w:rPr>
      <w:rFonts w:ascii="宋体" w:eastAsia="宋体" w:hAnsi="黑体"/>
      <w:szCs w:val="52"/>
    </w:rPr>
  </w:style>
  <w:style w:type="paragraph" w:customStyle="1" w:styleId="aff1">
    <w:name w:val="标准文件_大写罗马数字编号列项"/>
    <w:basedOn w:val="affffb"/>
    <w:rsid w:val="009B46F9"/>
    <w:pPr>
      <w:numPr>
        <w:numId w:val="2"/>
      </w:numPr>
      <w:ind w:firstLineChars="0" w:firstLine="0"/>
    </w:pPr>
    <w:rPr>
      <w:rFonts w:ascii="Times New Roman" w:cs="Arial"/>
      <w:szCs w:val="28"/>
    </w:rPr>
  </w:style>
  <w:style w:type="paragraph" w:customStyle="1" w:styleId="ae">
    <w:name w:val="标准文件_小写罗马数字编号列项"/>
    <w:basedOn w:val="affffb"/>
    <w:rsid w:val="009B46F9"/>
    <w:pPr>
      <w:numPr>
        <w:numId w:val="15"/>
      </w:numPr>
      <w:ind w:firstLineChars="0" w:firstLine="0"/>
    </w:pPr>
    <w:rPr>
      <w:rFonts w:cs="Arial"/>
      <w:szCs w:val="28"/>
    </w:rPr>
  </w:style>
  <w:style w:type="paragraph" w:customStyle="1" w:styleId="afffffffff4">
    <w:name w:val="标准文件_附录标题"/>
    <w:basedOn w:val="aff3"/>
    <w:qFormat/>
    <w:rsid w:val="009B46F9"/>
    <w:pPr>
      <w:numPr>
        <w:numId w:val="0"/>
      </w:numPr>
      <w:spacing w:after="280"/>
      <w:outlineLvl w:val="9"/>
    </w:pPr>
  </w:style>
  <w:style w:type="paragraph" w:customStyle="1" w:styleId="afffffffff5">
    <w:name w:val="标准文件_二级项"/>
    <w:rsid w:val="009B46F9"/>
    <w:rPr>
      <w:rFonts w:ascii="宋体" w:hAnsi="Times New Roman"/>
      <w:sz w:val="21"/>
    </w:rPr>
  </w:style>
  <w:style w:type="paragraph" w:customStyle="1" w:styleId="af3">
    <w:name w:val="标准文件_三级项"/>
    <w:basedOn w:val="afff5"/>
    <w:rsid w:val="009B46F9"/>
    <w:pPr>
      <w:numPr>
        <w:ilvl w:val="2"/>
        <w:numId w:val="16"/>
      </w:numPr>
      <w:spacing w:line="-300" w:lineRule="auto"/>
    </w:pPr>
    <w:rPr>
      <w:rFonts w:ascii="Times New Roman" w:hAnsi="Times New Roman"/>
    </w:rPr>
  </w:style>
  <w:style w:type="paragraph" w:customStyle="1" w:styleId="affa">
    <w:name w:val="图表脚注说明"/>
    <w:basedOn w:val="afff5"/>
    <w:next w:val="affffb"/>
    <w:rsid w:val="009B46F9"/>
    <w:pPr>
      <w:numPr>
        <w:numId w:val="30"/>
      </w:numPr>
      <w:adjustRightInd/>
      <w:spacing w:line="240" w:lineRule="auto"/>
    </w:pPr>
    <w:rPr>
      <w:rFonts w:ascii="宋体" w:hAnsi="Times New Roman"/>
      <w:sz w:val="18"/>
      <w:szCs w:val="18"/>
    </w:rPr>
  </w:style>
  <w:style w:type="paragraph" w:customStyle="1" w:styleId="af5">
    <w:name w:val="标准文件_字母编号列项（一级）"/>
    <w:rsid w:val="009B46F9"/>
    <w:pPr>
      <w:numPr>
        <w:numId w:val="27"/>
      </w:numPr>
      <w:jc w:val="both"/>
    </w:pPr>
    <w:rPr>
      <w:rFonts w:ascii="宋体" w:hAnsi="Times New Roman"/>
      <w:sz w:val="21"/>
    </w:rPr>
  </w:style>
  <w:style w:type="paragraph" w:customStyle="1" w:styleId="afffffffff6">
    <w:name w:val="标准文件_索引字母"/>
    <w:next w:val="affffb"/>
    <w:qFormat/>
    <w:rsid w:val="009B46F9"/>
    <w:pPr>
      <w:jc w:val="center"/>
    </w:pPr>
    <w:rPr>
      <w:rFonts w:ascii="宋体" w:eastAsia="Times New Roman" w:hAnsi="宋体"/>
      <w:b/>
      <w:kern w:val="2"/>
      <w:sz w:val="21"/>
    </w:rPr>
  </w:style>
  <w:style w:type="paragraph" w:customStyle="1" w:styleId="afffffffff7">
    <w:name w:val="标准文件_附录前"/>
    <w:next w:val="affffb"/>
    <w:qFormat/>
    <w:rsid w:val="009B46F9"/>
    <w:pPr>
      <w:spacing w:line="20" w:lineRule="atLeast"/>
      <w:ind w:firstLine="200"/>
    </w:pPr>
    <w:rPr>
      <w:rFonts w:ascii="宋体" w:hAnsi="宋体"/>
      <w:kern w:val="2"/>
      <w:sz w:val="10"/>
    </w:rPr>
  </w:style>
  <w:style w:type="paragraph" w:customStyle="1" w:styleId="afffffffff8">
    <w:name w:val="标准文件_正文标准名称"/>
    <w:qFormat/>
    <w:rsid w:val="009B46F9"/>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9B46F9"/>
    <w:pPr>
      <w:ind w:firstLineChars="0" w:firstLine="0"/>
      <w:jc w:val="center"/>
    </w:pPr>
    <w:rPr>
      <w:sz w:val="18"/>
    </w:rPr>
  </w:style>
  <w:style w:type="paragraph" w:customStyle="1" w:styleId="afff2">
    <w:name w:val="标准文件_注："/>
    <w:next w:val="affffb"/>
    <w:rsid w:val="009B46F9"/>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9B46F9"/>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9B46F9"/>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9B46F9"/>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rsid w:val="009B46F9"/>
    <w:rPr>
      <w:rFonts w:ascii="宋体" w:hAnsi="Times New Roman"/>
      <w:noProof/>
      <w:sz w:val="21"/>
    </w:rPr>
  </w:style>
  <w:style w:type="paragraph" w:customStyle="1" w:styleId="afffffffffb">
    <w:name w:val="标准文件_表格续"/>
    <w:basedOn w:val="affffb"/>
    <w:next w:val="affffb"/>
    <w:qFormat/>
    <w:rsid w:val="009B46F9"/>
    <w:pPr>
      <w:jc w:val="center"/>
    </w:pPr>
    <w:rPr>
      <w:rFonts w:ascii="黑体" w:eastAsia="黑体" w:hAnsi="黑体"/>
    </w:rPr>
  </w:style>
  <w:style w:type="paragraph" w:styleId="TOC1">
    <w:name w:val="toc 1"/>
    <w:basedOn w:val="afff5"/>
    <w:next w:val="afff5"/>
    <w:autoRedefine/>
    <w:uiPriority w:val="39"/>
    <w:unhideWhenUsed/>
    <w:rsid w:val="009B46F9"/>
    <w:rPr>
      <w:rFonts w:ascii="宋体"/>
    </w:rPr>
  </w:style>
  <w:style w:type="table" w:styleId="afffffffffc">
    <w:name w:val="Table Grid"/>
    <w:basedOn w:val="afff7"/>
    <w:uiPriority w:val="39"/>
    <w:rsid w:val="009B4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9B46F9"/>
    <w:rPr>
      <w:color w:val="808080"/>
    </w:rPr>
  </w:style>
  <w:style w:type="paragraph" w:customStyle="1" w:styleId="2">
    <w:name w:val="标准文件_二级项2"/>
    <w:basedOn w:val="affffb"/>
    <w:qFormat/>
    <w:rsid w:val="009B46F9"/>
    <w:pPr>
      <w:numPr>
        <w:ilvl w:val="1"/>
        <w:numId w:val="16"/>
      </w:numPr>
      <w:ind w:firstLineChars="0" w:firstLine="0"/>
    </w:pPr>
  </w:style>
  <w:style w:type="paragraph" w:customStyle="1" w:styleId="21">
    <w:name w:val="标准文件_三级项2"/>
    <w:basedOn w:val="affffb"/>
    <w:qFormat/>
    <w:rsid w:val="009B46F9"/>
    <w:pPr>
      <w:numPr>
        <w:numId w:val="10"/>
      </w:numPr>
      <w:spacing w:line="300" w:lineRule="exact"/>
      <w:ind w:firstLineChars="0"/>
    </w:pPr>
    <w:rPr>
      <w:rFonts w:ascii="Times New Roman"/>
    </w:rPr>
  </w:style>
  <w:style w:type="paragraph" w:customStyle="1" w:styleId="20">
    <w:name w:val="标准文件_一级项2"/>
    <w:basedOn w:val="affffb"/>
    <w:qFormat/>
    <w:rsid w:val="009B46F9"/>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9B46F9"/>
    <w:pPr>
      <w:ind w:firstLine="420"/>
    </w:pPr>
    <w:rPr>
      <w:rFonts w:ascii="黑体" w:eastAsia="黑体"/>
    </w:rPr>
  </w:style>
  <w:style w:type="character" w:customStyle="1" w:styleId="affffffffff">
    <w:name w:val="标准文件_来源"/>
    <w:basedOn w:val="afff6"/>
    <w:uiPriority w:val="1"/>
    <w:qFormat/>
    <w:rsid w:val="009B46F9"/>
    <w:rPr>
      <w:rFonts w:eastAsia="宋体"/>
      <w:sz w:val="21"/>
    </w:rPr>
  </w:style>
  <w:style w:type="paragraph" w:customStyle="1" w:styleId="affffffffff0">
    <w:name w:val="标准文件_图表说明"/>
    <w:qFormat/>
    <w:rsid w:val="009B46F9"/>
    <w:pPr>
      <w:spacing w:line="276" w:lineRule="auto"/>
      <w:ind w:firstLine="420"/>
    </w:pPr>
    <w:rPr>
      <w:rFonts w:ascii="宋体" w:hAnsi="宋体"/>
      <w:kern w:val="2"/>
      <w:sz w:val="18"/>
    </w:rPr>
  </w:style>
  <w:style w:type="paragraph" w:customStyle="1" w:styleId="affffffffff1">
    <w:name w:val="其他发布日期"/>
    <w:basedOn w:val="afffffff0"/>
    <w:rsid w:val="009B46F9"/>
    <w:pPr>
      <w:framePr w:w="3997" w:h="471" w:hRule="exact" w:hSpace="0" w:vSpace="181" w:wrap="around" w:vAnchor="page" w:hAnchor="page" w:x="1419" w:y="14097"/>
    </w:pPr>
  </w:style>
  <w:style w:type="paragraph" w:customStyle="1" w:styleId="affffffffff2">
    <w:name w:val="其他实施日期"/>
    <w:basedOn w:val="affffffff6"/>
    <w:rsid w:val="009B46F9"/>
    <w:pPr>
      <w:framePr w:w="3997" w:h="471" w:hRule="exact" w:vSpace="181" w:wrap="around" w:vAnchor="page" w:hAnchor="page" w:x="7089" w:y="14097"/>
    </w:pPr>
  </w:style>
  <w:style w:type="paragraph" w:customStyle="1" w:styleId="affffffffff3">
    <w:name w:val="标准文件_文件编号"/>
    <w:basedOn w:val="affffb"/>
    <w:qFormat/>
    <w:rsid w:val="009B46F9"/>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9B46F9"/>
    <w:pPr>
      <w:framePr w:wrap="auto"/>
      <w:spacing w:before="57"/>
    </w:pPr>
    <w:rPr>
      <w:sz w:val="21"/>
    </w:rPr>
  </w:style>
  <w:style w:type="paragraph" w:customStyle="1" w:styleId="affffffffff5">
    <w:name w:val="标准文件_文件名称"/>
    <w:basedOn w:val="affffb"/>
    <w:next w:val="affffb"/>
    <w:qFormat/>
    <w:rsid w:val="009B46F9"/>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9B46F9"/>
    <w:pPr>
      <w:spacing w:line="300" w:lineRule="exact"/>
      <w:ind w:left="420"/>
    </w:pPr>
    <w:rPr>
      <w:rFonts w:ascii="宋体"/>
    </w:rPr>
  </w:style>
  <w:style w:type="paragraph" w:styleId="TOC4">
    <w:name w:val="toc 4"/>
    <w:basedOn w:val="afff5"/>
    <w:next w:val="afff5"/>
    <w:autoRedefine/>
    <w:uiPriority w:val="39"/>
    <w:unhideWhenUsed/>
    <w:rsid w:val="009B46F9"/>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9B46F9"/>
    <w:pPr>
      <w:ind w:left="839"/>
    </w:pPr>
    <w:rPr>
      <w:rFonts w:ascii="宋体"/>
    </w:rPr>
  </w:style>
  <w:style w:type="paragraph" w:styleId="TOC6">
    <w:name w:val="toc 6"/>
    <w:basedOn w:val="afff5"/>
    <w:next w:val="afff5"/>
    <w:autoRedefine/>
    <w:uiPriority w:val="39"/>
    <w:unhideWhenUsed/>
    <w:rsid w:val="009B46F9"/>
    <w:pPr>
      <w:spacing w:line="300" w:lineRule="exact"/>
      <w:ind w:left="1049"/>
    </w:pPr>
    <w:rPr>
      <w:rFonts w:ascii="宋体"/>
    </w:rPr>
  </w:style>
  <w:style w:type="paragraph" w:styleId="TOC7">
    <w:name w:val="toc 7"/>
    <w:basedOn w:val="afff5"/>
    <w:next w:val="afff5"/>
    <w:autoRedefine/>
    <w:uiPriority w:val="39"/>
    <w:unhideWhenUsed/>
    <w:rsid w:val="009B46F9"/>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9B46F9"/>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9B46F9"/>
    <w:pPr>
      <w:numPr>
        <w:numId w:val="4"/>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9B46F9"/>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9B46F9"/>
    <w:pPr>
      <w:numPr>
        <w:ilvl w:val="1"/>
        <w:numId w:val="18"/>
      </w:numPr>
      <w:spacing w:beforeLines="50" w:afterLines="50"/>
      <w:ind w:firstLineChars="0"/>
    </w:pPr>
    <w:rPr>
      <w:rFonts w:ascii="黑体" w:eastAsia="黑体"/>
    </w:rPr>
  </w:style>
  <w:style w:type="paragraph" w:customStyle="1" w:styleId="a8">
    <w:name w:val="标准文件_引言二级条标题"/>
    <w:basedOn w:val="affffb"/>
    <w:next w:val="affffb"/>
    <w:qFormat/>
    <w:rsid w:val="009B46F9"/>
    <w:pPr>
      <w:numPr>
        <w:ilvl w:val="2"/>
        <w:numId w:val="18"/>
      </w:numPr>
      <w:spacing w:beforeLines="50" w:afterLines="50"/>
      <w:ind w:firstLineChars="0"/>
    </w:pPr>
    <w:rPr>
      <w:rFonts w:ascii="黑体" w:eastAsia="黑体"/>
    </w:rPr>
  </w:style>
  <w:style w:type="paragraph" w:customStyle="1" w:styleId="a9">
    <w:name w:val="标准文件_引言三级条标题"/>
    <w:basedOn w:val="affffb"/>
    <w:next w:val="affffb"/>
    <w:qFormat/>
    <w:rsid w:val="009B46F9"/>
    <w:pPr>
      <w:numPr>
        <w:ilvl w:val="3"/>
        <w:numId w:val="18"/>
      </w:numPr>
      <w:spacing w:beforeLines="50" w:afterLines="50"/>
      <w:ind w:firstLineChars="0"/>
    </w:pPr>
    <w:rPr>
      <w:rFonts w:ascii="黑体" w:eastAsia="黑体"/>
    </w:rPr>
  </w:style>
  <w:style w:type="paragraph" w:customStyle="1" w:styleId="aa">
    <w:name w:val="标准文件_引言四级条标题"/>
    <w:basedOn w:val="affffb"/>
    <w:next w:val="affffb"/>
    <w:qFormat/>
    <w:rsid w:val="009B46F9"/>
    <w:pPr>
      <w:numPr>
        <w:ilvl w:val="4"/>
        <w:numId w:val="18"/>
      </w:numPr>
      <w:spacing w:beforeLines="50" w:afterLines="50"/>
      <w:ind w:firstLineChars="0"/>
    </w:pPr>
    <w:rPr>
      <w:rFonts w:ascii="黑体" w:eastAsia="黑体"/>
    </w:rPr>
  </w:style>
  <w:style w:type="paragraph" w:customStyle="1" w:styleId="ab">
    <w:name w:val="标准文件_引言五级条标题"/>
    <w:basedOn w:val="affffb"/>
    <w:next w:val="affffb"/>
    <w:qFormat/>
    <w:rsid w:val="009B46F9"/>
    <w:pPr>
      <w:numPr>
        <w:ilvl w:val="5"/>
        <w:numId w:val="18"/>
      </w:numPr>
      <w:spacing w:beforeLines="50" w:afterLines="50"/>
      <w:ind w:firstLineChars="0"/>
    </w:pPr>
    <w:rPr>
      <w:rFonts w:ascii="黑体" w:eastAsia="黑体"/>
    </w:rPr>
  </w:style>
  <w:style w:type="paragraph" w:customStyle="1" w:styleId="affffffffff6">
    <w:name w:val="标准文件_注后"/>
    <w:basedOn w:val="affffb"/>
    <w:qFormat/>
    <w:rsid w:val="009B46F9"/>
    <w:pPr>
      <w:ind w:left="811" w:firstLineChars="0" w:firstLine="0"/>
    </w:pPr>
    <w:rPr>
      <w:sz w:val="18"/>
    </w:rPr>
  </w:style>
  <w:style w:type="paragraph" w:customStyle="1" w:styleId="X">
    <w:name w:val="标准文件_注X后"/>
    <w:basedOn w:val="affffb"/>
    <w:qFormat/>
    <w:rsid w:val="009B46F9"/>
    <w:pPr>
      <w:ind w:left="811" w:firstLineChars="0" w:firstLine="0"/>
    </w:pPr>
    <w:rPr>
      <w:sz w:val="18"/>
    </w:rPr>
  </w:style>
  <w:style w:type="paragraph" w:customStyle="1" w:styleId="affffffffff7">
    <w:name w:val="标准文件_示例后"/>
    <w:basedOn w:val="affffb"/>
    <w:qFormat/>
    <w:rsid w:val="009B46F9"/>
    <w:pPr>
      <w:ind w:left="964" w:firstLineChars="0" w:firstLine="0"/>
    </w:pPr>
    <w:rPr>
      <w:sz w:val="18"/>
    </w:rPr>
  </w:style>
  <w:style w:type="paragraph" w:customStyle="1" w:styleId="X0">
    <w:name w:val="标准文件_示例X后"/>
    <w:basedOn w:val="affffb"/>
    <w:link w:val="X1"/>
    <w:qFormat/>
    <w:rsid w:val="009B46F9"/>
    <w:pPr>
      <w:ind w:left="1049" w:firstLineChars="0" w:firstLine="0"/>
    </w:pPr>
    <w:rPr>
      <w:sz w:val="18"/>
    </w:rPr>
  </w:style>
  <w:style w:type="character" w:customStyle="1" w:styleId="X1">
    <w:name w:val="标准文件_示例X后 字符"/>
    <w:basedOn w:val="Char"/>
    <w:link w:val="X0"/>
    <w:rsid w:val="009B46F9"/>
    <w:rPr>
      <w:rFonts w:ascii="宋体" w:hAnsi="Times New Roman"/>
      <w:noProof/>
      <w:sz w:val="18"/>
    </w:rPr>
  </w:style>
  <w:style w:type="paragraph" w:customStyle="1" w:styleId="affffffffff8">
    <w:name w:val="标准文件_索引项"/>
    <w:basedOn w:val="affffb"/>
    <w:next w:val="affffb"/>
    <w:qFormat/>
    <w:rsid w:val="009B46F9"/>
    <w:pPr>
      <w:tabs>
        <w:tab w:val="right" w:leader="dot" w:pos="9356"/>
      </w:tabs>
      <w:ind w:left="210" w:firstLineChars="0" w:hanging="210"/>
      <w:jc w:val="left"/>
    </w:pPr>
  </w:style>
  <w:style w:type="paragraph" w:customStyle="1" w:styleId="affffffffff9">
    <w:name w:val="标准文件_附录一级无标题"/>
    <w:basedOn w:val="aff4"/>
    <w:qFormat/>
    <w:rsid w:val="009B46F9"/>
    <w:pPr>
      <w:spacing w:beforeLines="0" w:afterLines="0" w:line="276" w:lineRule="auto"/>
      <w:outlineLvl w:val="9"/>
    </w:pPr>
    <w:rPr>
      <w:rFonts w:ascii="宋体" w:eastAsia="宋体"/>
    </w:rPr>
  </w:style>
  <w:style w:type="paragraph" w:customStyle="1" w:styleId="affffffffffa">
    <w:name w:val="标准文件_附录二级无标题"/>
    <w:basedOn w:val="aff5"/>
    <w:rsid w:val="009B46F9"/>
    <w:pPr>
      <w:spacing w:beforeLines="0" w:afterLines="0" w:line="276" w:lineRule="auto"/>
      <w:outlineLvl w:val="9"/>
    </w:pPr>
    <w:rPr>
      <w:rFonts w:ascii="宋体" w:eastAsia="宋体"/>
    </w:rPr>
  </w:style>
  <w:style w:type="paragraph" w:customStyle="1" w:styleId="affffffffffb">
    <w:name w:val="标准文件_附录三级无标题"/>
    <w:basedOn w:val="aff6"/>
    <w:qFormat/>
    <w:rsid w:val="009B46F9"/>
    <w:pPr>
      <w:spacing w:beforeLines="0" w:afterLines="0" w:line="276" w:lineRule="auto"/>
      <w:outlineLvl w:val="9"/>
    </w:pPr>
    <w:rPr>
      <w:rFonts w:ascii="宋体" w:eastAsia="宋体"/>
    </w:rPr>
  </w:style>
  <w:style w:type="paragraph" w:customStyle="1" w:styleId="affffffffffc">
    <w:name w:val="标准文件_附录四级无标题"/>
    <w:basedOn w:val="aff7"/>
    <w:qFormat/>
    <w:rsid w:val="009B46F9"/>
    <w:pPr>
      <w:spacing w:beforeLines="0" w:afterLines="0" w:line="276" w:lineRule="auto"/>
      <w:outlineLvl w:val="9"/>
    </w:pPr>
    <w:rPr>
      <w:rFonts w:ascii="宋体" w:eastAsia="宋体"/>
    </w:rPr>
  </w:style>
  <w:style w:type="paragraph" w:customStyle="1" w:styleId="affffffffffd">
    <w:name w:val="标准文件_附录五级无标题"/>
    <w:basedOn w:val="aff8"/>
    <w:qFormat/>
    <w:rsid w:val="009B46F9"/>
    <w:pPr>
      <w:spacing w:beforeLines="0" w:afterLines="0" w:line="276" w:lineRule="auto"/>
      <w:outlineLvl w:val="9"/>
    </w:pPr>
    <w:rPr>
      <w:rFonts w:ascii="宋体" w:eastAsia="宋体"/>
    </w:rPr>
  </w:style>
  <w:style w:type="paragraph" w:customStyle="1" w:styleId="afffffffffa">
    <w:name w:val="标准文件_示例内容"/>
    <w:basedOn w:val="affffb"/>
    <w:qFormat/>
    <w:rsid w:val="009B46F9"/>
    <w:pPr>
      <w:ind w:firstLine="420"/>
    </w:pPr>
    <w:rPr>
      <w:sz w:val="18"/>
    </w:rPr>
  </w:style>
  <w:style w:type="paragraph" w:customStyle="1" w:styleId="affffffffffe">
    <w:name w:val="标准文件_引言一级无标题"/>
    <w:basedOn w:val="a7"/>
    <w:next w:val="affffb"/>
    <w:qFormat/>
    <w:rsid w:val="009B46F9"/>
    <w:pPr>
      <w:spacing w:beforeLines="0" w:afterLines="0" w:line="276" w:lineRule="auto"/>
    </w:pPr>
    <w:rPr>
      <w:rFonts w:ascii="宋体" w:eastAsia="宋体"/>
    </w:rPr>
  </w:style>
  <w:style w:type="paragraph" w:customStyle="1" w:styleId="afffffffffff">
    <w:name w:val="标准文件_引言二级无标题"/>
    <w:basedOn w:val="a8"/>
    <w:next w:val="affffb"/>
    <w:qFormat/>
    <w:rsid w:val="009B46F9"/>
    <w:pPr>
      <w:spacing w:beforeLines="0" w:afterLines="0" w:line="276" w:lineRule="auto"/>
    </w:pPr>
    <w:rPr>
      <w:rFonts w:ascii="宋体" w:eastAsia="宋体"/>
    </w:rPr>
  </w:style>
  <w:style w:type="paragraph" w:customStyle="1" w:styleId="afffffffffff0">
    <w:name w:val="标准文件_引言三级无标题"/>
    <w:basedOn w:val="a9"/>
    <w:qFormat/>
    <w:rsid w:val="009B46F9"/>
    <w:pPr>
      <w:spacing w:beforeLines="0" w:afterLines="0" w:line="276" w:lineRule="auto"/>
    </w:pPr>
    <w:rPr>
      <w:rFonts w:ascii="宋体" w:eastAsia="宋体"/>
    </w:rPr>
  </w:style>
  <w:style w:type="paragraph" w:customStyle="1" w:styleId="afffffffffff1">
    <w:name w:val="标准文件_引言四级无标题"/>
    <w:basedOn w:val="aa"/>
    <w:next w:val="affffb"/>
    <w:qFormat/>
    <w:rsid w:val="009B46F9"/>
    <w:pPr>
      <w:spacing w:beforeLines="0" w:afterLines="0" w:line="276" w:lineRule="auto"/>
    </w:pPr>
    <w:rPr>
      <w:rFonts w:ascii="宋体" w:eastAsia="宋体"/>
    </w:rPr>
  </w:style>
  <w:style w:type="paragraph" w:customStyle="1" w:styleId="afffffffffff2">
    <w:name w:val="标准文件_引言五级无标题"/>
    <w:basedOn w:val="ab"/>
    <w:next w:val="affffb"/>
    <w:qFormat/>
    <w:rsid w:val="009B46F9"/>
    <w:pPr>
      <w:spacing w:beforeLines="0" w:afterLines="0" w:line="276" w:lineRule="auto"/>
    </w:pPr>
    <w:rPr>
      <w:rFonts w:ascii="宋体" w:eastAsia="宋体"/>
    </w:rPr>
  </w:style>
  <w:style w:type="paragraph" w:customStyle="1" w:styleId="afffffffffff3">
    <w:name w:val="标准文件_索引标题"/>
    <w:basedOn w:val="afffff2"/>
    <w:next w:val="affffb"/>
    <w:qFormat/>
    <w:rsid w:val="00CD561D"/>
    <w:rPr>
      <w:rFonts w:hAnsi="黑体"/>
    </w:rPr>
  </w:style>
  <w:style w:type="paragraph" w:customStyle="1" w:styleId="afffffffffff4">
    <w:name w:val="标准文件_脚注内容"/>
    <w:basedOn w:val="affffb"/>
    <w:qFormat/>
    <w:rsid w:val="009B46F9"/>
    <w:pPr>
      <w:ind w:leftChars="200" w:left="400" w:hangingChars="200" w:hanging="200"/>
    </w:pPr>
    <w:rPr>
      <w:sz w:val="15"/>
    </w:rPr>
  </w:style>
  <w:style w:type="paragraph" w:customStyle="1" w:styleId="afffffffffff5">
    <w:name w:val="标准文件_术语条一"/>
    <w:basedOn w:val="affffffffe"/>
    <w:next w:val="affffb"/>
    <w:qFormat/>
    <w:rsid w:val="009B46F9"/>
  </w:style>
  <w:style w:type="paragraph" w:customStyle="1" w:styleId="afffffffffff6">
    <w:name w:val="标准文件_术语条二"/>
    <w:basedOn w:val="afffffffff1"/>
    <w:next w:val="affffb"/>
    <w:qFormat/>
    <w:rsid w:val="009B46F9"/>
  </w:style>
  <w:style w:type="paragraph" w:customStyle="1" w:styleId="afffffffffff7">
    <w:name w:val="标准文件_术语条三"/>
    <w:basedOn w:val="afffffffff0"/>
    <w:next w:val="affffb"/>
    <w:qFormat/>
    <w:rsid w:val="009B46F9"/>
  </w:style>
  <w:style w:type="paragraph" w:customStyle="1" w:styleId="afffffffffff8">
    <w:name w:val="标准文件_术语条四"/>
    <w:basedOn w:val="afffffffff3"/>
    <w:next w:val="affffb"/>
    <w:qFormat/>
    <w:rsid w:val="009B46F9"/>
  </w:style>
  <w:style w:type="paragraph" w:customStyle="1" w:styleId="afffffffffff9">
    <w:name w:val="标准文件_术语条五"/>
    <w:basedOn w:val="afffffffff"/>
    <w:next w:val="affffb"/>
    <w:qFormat/>
    <w:rsid w:val="009B46F9"/>
  </w:style>
  <w:style w:type="paragraph" w:customStyle="1" w:styleId="Default">
    <w:name w:val="Default"/>
    <w:rsid w:val="009B46F9"/>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 w:type="paragraph" w:styleId="afffffffffffb">
    <w:name w:val="Document Map"/>
    <w:basedOn w:val="afff5"/>
    <w:link w:val="afffffffffffc"/>
    <w:uiPriority w:val="99"/>
    <w:semiHidden/>
    <w:unhideWhenUsed/>
    <w:rsid w:val="000C7696"/>
    <w:rPr>
      <w:rFonts w:ascii="宋体"/>
      <w:sz w:val="18"/>
      <w:szCs w:val="18"/>
    </w:rPr>
  </w:style>
  <w:style w:type="character" w:customStyle="1" w:styleId="afffffffffffc">
    <w:name w:val="文档结构图 字符"/>
    <w:basedOn w:val="afff6"/>
    <w:link w:val="afffffffffffb"/>
    <w:uiPriority w:val="99"/>
    <w:semiHidden/>
    <w:rsid w:val="000C7696"/>
    <w:rPr>
      <w:rFonts w:ascii="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3.xm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4ED68C47EE41CEAE690832BEE004F3"/>
        <w:category>
          <w:name w:val="常规"/>
          <w:gallery w:val="placeholder"/>
        </w:category>
        <w:types>
          <w:type w:val="bbPlcHdr"/>
        </w:types>
        <w:behaviors>
          <w:behavior w:val="content"/>
        </w:behaviors>
        <w:guid w:val="{1F7DA564-E3BA-4837-A222-AD6365CC2380}"/>
      </w:docPartPr>
      <w:docPartBody>
        <w:p w:rsidR="00BB68AB" w:rsidRDefault="003272B0">
          <w:pPr>
            <w:pStyle w:val="F74ED68C47EE41CEAE690832BEE004F3"/>
          </w:pPr>
          <w:r w:rsidRPr="00751A05">
            <w:rPr>
              <w:rStyle w:val="a3"/>
              <w:rFonts w:hint="eastAsia"/>
            </w:rPr>
            <w:t>单击或点击此处输入文字。</w:t>
          </w:r>
        </w:p>
      </w:docPartBody>
    </w:docPart>
    <w:docPart>
      <w:docPartPr>
        <w:name w:val="196E1B38E5DA4CD5B3076C173B0B5E33"/>
        <w:category>
          <w:name w:val="常规"/>
          <w:gallery w:val="placeholder"/>
        </w:category>
        <w:types>
          <w:type w:val="bbPlcHdr"/>
        </w:types>
        <w:behaviors>
          <w:behavior w:val="content"/>
        </w:behaviors>
        <w:guid w:val="{2446BE05-888E-4315-8278-841F6B6375E8}"/>
      </w:docPartPr>
      <w:docPartBody>
        <w:p w:rsidR="00BB68AB" w:rsidRDefault="003272B0">
          <w:pPr>
            <w:pStyle w:val="196E1B38E5DA4CD5B3076C173B0B5E33"/>
          </w:pPr>
          <w:r w:rsidRPr="00FB6243">
            <w:rPr>
              <w:rStyle w:val="a3"/>
              <w:rFonts w:hint="eastAsia"/>
            </w:rPr>
            <w:t>选择一项。</w:t>
          </w:r>
        </w:p>
      </w:docPartBody>
    </w:docPart>
    <w:docPart>
      <w:docPartPr>
        <w:name w:val="662B05C77F7344D0BE9E218AEEC9E67D"/>
        <w:category>
          <w:name w:val="常规"/>
          <w:gallery w:val="placeholder"/>
        </w:category>
        <w:types>
          <w:type w:val="bbPlcHdr"/>
        </w:types>
        <w:behaviors>
          <w:behavior w:val="content"/>
        </w:behaviors>
        <w:guid w:val="{F91CF208-3972-4733-AEB9-3B575405F658}"/>
      </w:docPartPr>
      <w:docPartBody>
        <w:p w:rsidR="00BB68AB" w:rsidRDefault="003272B0">
          <w:pPr>
            <w:pStyle w:val="662B05C77F7344D0BE9E218AEEC9E67D"/>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formatting="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272B0"/>
    <w:rsid w:val="003272B0"/>
    <w:rsid w:val="00470606"/>
    <w:rsid w:val="005A6E94"/>
    <w:rsid w:val="007A3599"/>
    <w:rsid w:val="00821D12"/>
    <w:rsid w:val="00885AC6"/>
    <w:rsid w:val="009646AE"/>
    <w:rsid w:val="00A6351D"/>
    <w:rsid w:val="00AD0FAC"/>
    <w:rsid w:val="00BB68AB"/>
    <w:rsid w:val="00CA4885"/>
    <w:rsid w:val="00CA70FC"/>
    <w:rsid w:val="00DB6774"/>
    <w:rsid w:val="00E442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68A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21D12"/>
    <w:rPr>
      <w:color w:val="808080"/>
    </w:rPr>
  </w:style>
  <w:style w:type="paragraph" w:customStyle="1" w:styleId="F74ED68C47EE41CEAE690832BEE004F3">
    <w:name w:val="F74ED68C47EE41CEAE690832BEE004F3"/>
    <w:rsid w:val="00BB68AB"/>
    <w:pPr>
      <w:widowControl w:val="0"/>
      <w:jc w:val="both"/>
    </w:pPr>
  </w:style>
  <w:style w:type="paragraph" w:customStyle="1" w:styleId="196E1B38E5DA4CD5B3076C173B0B5E33">
    <w:name w:val="196E1B38E5DA4CD5B3076C173B0B5E33"/>
    <w:rsid w:val="00BB68AB"/>
    <w:pPr>
      <w:widowControl w:val="0"/>
      <w:jc w:val="both"/>
    </w:pPr>
  </w:style>
  <w:style w:type="paragraph" w:customStyle="1" w:styleId="662B05C77F7344D0BE9E218AEEC9E67D">
    <w:name w:val="662B05C77F7344D0BE9E218AEEC9E67D"/>
    <w:rsid w:val="00BB68AB"/>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7A8F4-7FC5-4D9A-80C5-FC3412326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Template>
  <TotalTime>96</TotalTime>
  <Pages>10</Pages>
  <Words>1016</Words>
  <Characters>5794</Characters>
  <Application>Microsoft Office Word</Application>
  <DocSecurity>0</DocSecurity>
  <Lines>48</Lines>
  <Paragraphs>13</Paragraphs>
  <ScaleCrop>false</ScaleCrop>
  <Company>PCMI</Company>
  <LinksUpToDate>false</LinksUpToDate>
  <CharactersWithSpaces>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吴芳</dc:creator>
  <dc:description>&lt;config cover="true" show_menu="true" version="1.0.0" doctype="SDKXY"&gt;_x000d_
&lt;/config&gt;</dc:description>
  <cp:lastModifiedBy>wu fang</cp:lastModifiedBy>
  <cp:revision>6</cp:revision>
  <cp:lastPrinted>2020-08-30T10:00:00Z</cp:lastPrinted>
  <dcterms:created xsi:type="dcterms:W3CDTF">2022-09-21T06:42:00Z</dcterms:created>
  <dcterms:modified xsi:type="dcterms:W3CDTF">2022-12-19T02:53:00Z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